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35C99" w14:textId="62B8BA96" w:rsidR="008B14FD" w:rsidRPr="003911B2" w:rsidRDefault="008B14FD" w:rsidP="008B14FD">
      <w:pPr>
        <w:pStyle w:val="NoSpacing"/>
        <w:jc w:val="center"/>
        <w:rPr>
          <w:rFonts w:cstheme="minorHAnsi"/>
          <w:b/>
          <w:szCs w:val="24"/>
          <w:u w:val="single"/>
        </w:rPr>
      </w:pPr>
      <w:r w:rsidRPr="003911B2">
        <w:rPr>
          <w:rFonts w:cstheme="minorHAnsi"/>
          <w:b/>
          <w:szCs w:val="24"/>
          <w:u w:val="single"/>
        </w:rPr>
        <w:t xml:space="preserve">Woodbastwick </w:t>
      </w:r>
      <w:r w:rsidR="00F5662B" w:rsidRPr="003911B2">
        <w:rPr>
          <w:rFonts w:cstheme="minorHAnsi"/>
          <w:b/>
          <w:szCs w:val="24"/>
          <w:u w:val="single"/>
        </w:rPr>
        <w:t>Parish Council</w:t>
      </w:r>
      <w:r w:rsidR="00494FFD" w:rsidRPr="003911B2">
        <w:rPr>
          <w:rFonts w:cstheme="minorHAnsi"/>
          <w:b/>
          <w:szCs w:val="24"/>
          <w:u w:val="single"/>
        </w:rPr>
        <w:t xml:space="preserve">  </w:t>
      </w:r>
      <w:r w:rsidRPr="003911B2">
        <w:rPr>
          <w:rFonts w:cstheme="minorHAnsi"/>
          <w:b/>
          <w:szCs w:val="24"/>
          <w:u w:val="single"/>
        </w:rPr>
        <w:t>Inc. Ranworth and Panxworth</w:t>
      </w:r>
    </w:p>
    <w:p w14:paraId="795DFB6A" w14:textId="77777777" w:rsidR="000A7B4A" w:rsidRPr="003911B2" w:rsidRDefault="000A7B4A" w:rsidP="000A7B4A">
      <w:pPr>
        <w:pStyle w:val="NoSpacing"/>
        <w:jc w:val="center"/>
        <w:rPr>
          <w:rFonts w:cstheme="minorHAnsi"/>
          <w:szCs w:val="24"/>
        </w:rPr>
      </w:pPr>
    </w:p>
    <w:p w14:paraId="2583135C" w14:textId="7B2A9851" w:rsidR="000A7B4A" w:rsidRPr="003911B2" w:rsidRDefault="00E50935" w:rsidP="000A7B4A">
      <w:pPr>
        <w:pStyle w:val="NoSpacing"/>
        <w:jc w:val="center"/>
        <w:rPr>
          <w:rFonts w:cstheme="minorHAnsi"/>
          <w:b/>
          <w:szCs w:val="24"/>
        </w:rPr>
      </w:pPr>
      <w:r>
        <w:rPr>
          <w:rFonts w:cstheme="minorHAnsi"/>
          <w:b/>
          <w:szCs w:val="24"/>
        </w:rPr>
        <w:t xml:space="preserve">Virtual Meeting </w:t>
      </w:r>
      <w:r w:rsidR="000A7B4A" w:rsidRPr="003911B2">
        <w:rPr>
          <w:rFonts w:cstheme="minorHAnsi"/>
          <w:b/>
          <w:szCs w:val="24"/>
        </w:rPr>
        <w:t>Minutes</w:t>
      </w:r>
      <w:r w:rsidR="00613A9B" w:rsidRPr="003911B2">
        <w:rPr>
          <w:rFonts w:cstheme="minorHAnsi"/>
          <w:b/>
          <w:szCs w:val="24"/>
        </w:rPr>
        <w:t xml:space="preserve"> of the </w:t>
      </w:r>
      <w:r w:rsidR="004723BB" w:rsidRPr="003911B2">
        <w:rPr>
          <w:rFonts w:cstheme="minorHAnsi"/>
          <w:b/>
          <w:szCs w:val="24"/>
        </w:rPr>
        <w:t xml:space="preserve">Parish </w:t>
      </w:r>
      <w:r w:rsidR="00613A9B" w:rsidRPr="003911B2">
        <w:rPr>
          <w:rFonts w:cstheme="minorHAnsi"/>
          <w:b/>
          <w:szCs w:val="24"/>
        </w:rPr>
        <w:t xml:space="preserve">Council </w:t>
      </w:r>
      <w:r>
        <w:rPr>
          <w:rFonts w:cstheme="minorHAnsi"/>
          <w:b/>
          <w:szCs w:val="24"/>
        </w:rPr>
        <w:t>from 1</w:t>
      </w:r>
      <w:r w:rsidRPr="00E50935">
        <w:rPr>
          <w:rFonts w:cstheme="minorHAnsi"/>
          <w:b/>
          <w:szCs w:val="24"/>
          <w:vertAlign w:val="superscript"/>
        </w:rPr>
        <w:t>st</w:t>
      </w:r>
      <w:r>
        <w:rPr>
          <w:rFonts w:cstheme="minorHAnsi"/>
          <w:b/>
          <w:szCs w:val="24"/>
        </w:rPr>
        <w:t xml:space="preserve"> July</w:t>
      </w:r>
      <w:r w:rsidR="003F6B36" w:rsidRPr="003911B2">
        <w:rPr>
          <w:rFonts w:cstheme="minorHAnsi"/>
          <w:b/>
          <w:szCs w:val="24"/>
        </w:rPr>
        <w:t xml:space="preserve"> 2020</w:t>
      </w:r>
      <w:r w:rsidR="00613A9B" w:rsidRPr="003911B2">
        <w:rPr>
          <w:rFonts w:cstheme="minorHAnsi"/>
          <w:b/>
          <w:szCs w:val="24"/>
        </w:rPr>
        <w:t xml:space="preserve"> </w:t>
      </w:r>
      <w:r w:rsidR="00F20D45" w:rsidRPr="003911B2">
        <w:rPr>
          <w:rFonts w:cstheme="minorHAnsi"/>
          <w:b/>
          <w:szCs w:val="24"/>
        </w:rPr>
        <w:t>at</w:t>
      </w:r>
      <w:r w:rsidR="006E6863" w:rsidRPr="003911B2">
        <w:rPr>
          <w:rFonts w:cstheme="minorHAnsi"/>
          <w:b/>
          <w:szCs w:val="24"/>
        </w:rPr>
        <w:t xml:space="preserve"> </w:t>
      </w:r>
      <w:r w:rsidR="004723BB" w:rsidRPr="003911B2">
        <w:rPr>
          <w:rFonts w:cstheme="minorHAnsi"/>
          <w:b/>
          <w:szCs w:val="24"/>
        </w:rPr>
        <w:t>7.30</w:t>
      </w:r>
      <w:r w:rsidR="006E6863" w:rsidRPr="003911B2">
        <w:rPr>
          <w:rFonts w:cstheme="minorHAnsi"/>
          <w:b/>
          <w:szCs w:val="24"/>
        </w:rPr>
        <w:t>pm</w:t>
      </w:r>
    </w:p>
    <w:p w14:paraId="308A8205" w14:textId="77777777" w:rsidR="000A7B4A" w:rsidRPr="003911B2" w:rsidRDefault="000A7B4A" w:rsidP="000A7B4A">
      <w:pPr>
        <w:pStyle w:val="NoSpacing"/>
        <w:jc w:val="center"/>
        <w:rPr>
          <w:rFonts w:cstheme="minorHAnsi"/>
          <w:szCs w:val="24"/>
        </w:rPr>
      </w:pPr>
    </w:p>
    <w:p w14:paraId="44CC9D9A" w14:textId="77777777" w:rsidR="00E50935" w:rsidRDefault="000A7B4A" w:rsidP="00C626B4">
      <w:pPr>
        <w:pStyle w:val="NoSpacing"/>
        <w:rPr>
          <w:rFonts w:cstheme="minorHAnsi"/>
          <w:szCs w:val="24"/>
        </w:rPr>
      </w:pPr>
      <w:r w:rsidRPr="003911B2">
        <w:rPr>
          <w:rFonts w:cstheme="minorHAnsi"/>
          <w:szCs w:val="24"/>
        </w:rPr>
        <w:t>Present:</w:t>
      </w:r>
      <w:r w:rsidRPr="003911B2">
        <w:rPr>
          <w:rFonts w:cstheme="minorHAnsi"/>
          <w:szCs w:val="24"/>
        </w:rPr>
        <w:tab/>
      </w:r>
      <w:r w:rsidR="00E50935" w:rsidRPr="003911B2">
        <w:rPr>
          <w:rFonts w:cstheme="minorHAnsi"/>
          <w:szCs w:val="24"/>
        </w:rPr>
        <w:t xml:space="preserve">Kit Cator </w:t>
      </w:r>
      <w:r w:rsidR="00E50935" w:rsidRPr="003911B2">
        <w:rPr>
          <w:rFonts w:cstheme="minorHAnsi"/>
          <w:szCs w:val="24"/>
        </w:rPr>
        <w:tab/>
      </w:r>
      <w:r w:rsidR="00E50935" w:rsidRPr="003911B2">
        <w:rPr>
          <w:rFonts w:cstheme="minorHAnsi"/>
          <w:szCs w:val="24"/>
        </w:rPr>
        <w:tab/>
        <w:t>KC</w:t>
      </w:r>
      <w:r w:rsidR="00E50935" w:rsidRPr="003911B2">
        <w:rPr>
          <w:rFonts w:cstheme="minorHAnsi"/>
          <w:szCs w:val="24"/>
        </w:rPr>
        <w:tab/>
      </w:r>
      <w:r w:rsidR="00E50935" w:rsidRPr="003911B2">
        <w:rPr>
          <w:rFonts w:cstheme="minorHAnsi"/>
          <w:szCs w:val="24"/>
        </w:rPr>
        <w:tab/>
        <w:t xml:space="preserve">Chair </w:t>
      </w:r>
    </w:p>
    <w:p w14:paraId="02743AF8" w14:textId="234C6508" w:rsidR="00BF3E2B" w:rsidRPr="003911B2" w:rsidRDefault="00BF3E2B" w:rsidP="00E50935">
      <w:pPr>
        <w:pStyle w:val="NoSpacing"/>
        <w:ind w:left="720" w:firstLine="720"/>
        <w:rPr>
          <w:rFonts w:cstheme="minorHAnsi"/>
          <w:szCs w:val="24"/>
        </w:rPr>
      </w:pPr>
      <w:r w:rsidRPr="003911B2">
        <w:rPr>
          <w:rFonts w:cstheme="minorHAnsi"/>
          <w:szCs w:val="24"/>
        </w:rPr>
        <w:t>Vivienne Adshead</w:t>
      </w:r>
      <w:r w:rsidRPr="003911B2">
        <w:rPr>
          <w:rFonts w:cstheme="minorHAnsi"/>
          <w:szCs w:val="24"/>
        </w:rPr>
        <w:tab/>
        <w:t>VA</w:t>
      </w:r>
      <w:r w:rsidRPr="003911B2">
        <w:rPr>
          <w:rFonts w:cstheme="minorHAnsi"/>
          <w:szCs w:val="24"/>
        </w:rPr>
        <w:tab/>
      </w:r>
      <w:r w:rsidRPr="003911B2">
        <w:rPr>
          <w:rFonts w:cstheme="minorHAnsi"/>
          <w:szCs w:val="24"/>
        </w:rPr>
        <w:tab/>
        <w:t xml:space="preserve">Vice Chair </w:t>
      </w:r>
    </w:p>
    <w:p w14:paraId="4CAACC3D" w14:textId="1F715493" w:rsidR="000A7B4A" w:rsidRPr="003911B2" w:rsidRDefault="008B14FD" w:rsidP="00BF3E2B">
      <w:pPr>
        <w:pStyle w:val="NoSpacing"/>
        <w:ind w:left="720" w:firstLine="720"/>
        <w:rPr>
          <w:rFonts w:cstheme="minorHAnsi"/>
          <w:szCs w:val="24"/>
        </w:rPr>
      </w:pPr>
      <w:r w:rsidRPr="003911B2">
        <w:rPr>
          <w:rFonts w:cstheme="minorHAnsi"/>
          <w:szCs w:val="24"/>
        </w:rPr>
        <w:t>Andrew Lee</w:t>
      </w:r>
      <w:r w:rsidRPr="003911B2">
        <w:rPr>
          <w:rFonts w:cstheme="minorHAnsi"/>
          <w:szCs w:val="24"/>
        </w:rPr>
        <w:tab/>
      </w:r>
      <w:r w:rsidRPr="003911B2">
        <w:rPr>
          <w:rFonts w:cstheme="minorHAnsi"/>
          <w:szCs w:val="24"/>
        </w:rPr>
        <w:tab/>
        <w:t>AL</w:t>
      </w:r>
      <w:r w:rsidR="00924323" w:rsidRPr="003911B2">
        <w:rPr>
          <w:rFonts w:cstheme="minorHAnsi"/>
          <w:szCs w:val="24"/>
        </w:rPr>
        <w:tab/>
      </w:r>
      <w:r w:rsidR="00924323" w:rsidRPr="003911B2">
        <w:rPr>
          <w:rFonts w:cstheme="minorHAnsi"/>
          <w:szCs w:val="24"/>
        </w:rPr>
        <w:tab/>
      </w:r>
      <w:r w:rsidR="0092221A" w:rsidRPr="003911B2">
        <w:rPr>
          <w:rFonts w:cstheme="minorHAnsi"/>
          <w:szCs w:val="24"/>
        </w:rPr>
        <w:t>Councillor</w:t>
      </w:r>
      <w:r w:rsidR="003A6647">
        <w:rPr>
          <w:rFonts w:cstheme="minorHAnsi"/>
          <w:szCs w:val="24"/>
        </w:rPr>
        <w:t xml:space="preserve"> (offline from 19:37-19:50)</w:t>
      </w:r>
    </w:p>
    <w:p w14:paraId="5F7660B9" w14:textId="032A40D0" w:rsidR="007E37C3" w:rsidRPr="003911B2" w:rsidRDefault="007E37C3" w:rsidP="007E37C3">
      <w:pPr>
        <w:pStyle w:val="NoSpacing"/>
        <w:ind w:left="720" w:firstLine="720"/>
        <w:rPr>
          <w:rFonts w:cstheme="minorHAnsi"/>
          <w:szCs w:val="24"/>
        </w:rPr>
      </w:pPr>
      <w:r w:rsidRPr="003911B2">
        <w:rPr>
          <w:rFonts w:cstheme="minorHAnsi"/>
          <w:szCs w:val="24"/>
        </w:rPr>
        <w:t>Alby Cator</w:t>
      </w:r>
      <w:r w:rsidRPr="003911B2">
        <w:rPr>
          <w:rFonts w:cstheme="minorHAnsi"/>
          <w:szCs w:val="24"/>
        </w:rPr>
        <w:tab/>
      </w:r>
      <w:r w:rsidRPr="003911B2">
        <w:rPr>
          <w:rFonts w:cstheme="minorHAnsi"/>
          <w:szCs w:val="24"/>
        </w:rPr>
        <w:tab/>
        <w:t>AC</w:t>
      </w:r>
      <w:r w:rsidRPr="003911B2">
        <w:rPr>
          <w:rFonts w:cstheme="minorHAnsi"/>
          <w:szCs w:val="24"/>
        </w:rPr>
        <w:tab/>
      </w:r>
      <w:r w:rsidRPr="003911B2">
        <w:rPr>
          <w:rFonts w:cstheme="minorHAnsi"/>
          <w:szCs w:val="24"/>
        </w:rPr>
        <w:tab/>
        <w:t>Councillor</w:t>
      </w:r>
      <w:r w:rsidR="00E50935">
        <w:rPr>
          <w:rFonts w:cstheme="minorHAnsi"/>
          <w:szCs w:val="24"/>
        </w:rPr>
        <w:t xml:space="preserve"> (from 19:43)</w:t>
      </w:r>
    </w:p>
    <w:p w14:paraId="5504632A" w14:textId="25D2338A" w:rsidR="00871C6F" w:rsidRDefault="0033694C" w:rsidP="00871C6F">
      <w:pPr>
        <w:pStyle w:val="NoSpacing"/>
        <w:rPr>
          <w:rFonts w:cstheme="minorHAnsi"/>
          <w:szCs w:val="24"/>
        </w:rPr>
      </w:pPr>
      <w:r w:rsidRPr="003911B2">
        <w:rPr>
          <w:rFonts w:cstheme="minorHAnsi"/>
          <w:szCs w:val="24"/>
        </w:rPr>
        <w:tab/>
      </w:r>
      <w:r w:rsidR="00C626B4">
        <w:rPr>
          <w:rFonts w:cstheme="minorHAnsi"/>
          <w:szCs w:val="24"/>
        </w:rPr>
        <w:tab/>
      </w:r>
      <w:r w:rsidR="00871C6F" w:rsidRPr="003911B2">
        <w:rPr>
          <w:rFonts w:cstheme="minorHAnsi"/>
          <w:szCs w:val="24"/>
        </w:rPr>
        <w:t>Stuart Goodall</w:t>
      </w:r>
      <w:r w:rsidR="00871C6F" w:rsidRPr="003911B2">
        <w:rPr>
          <w:rFonts w:cstheme="minorHAnsi"/>
          <w:szCs w:val="24"/>
        </w:rPr>
        <w:tab/>
      </w:r>
      <w:r w:rsidR="00871C6F" w:rsidRPr="003911B2">
        <w:rPr>
          <w:rFonts w:cstheme="minorHAnsi"/>
          <w:szCs w:val="24"/>
        </w:rPr>
        <w:tab/>
        <w:t>SG</w:t>
      </w:r>
      <w:r w:rsidR="00871C6F" w:rsidRPr="003911B2">
        <w:rPr>
          <w:rFonts w:cstheme="minorHAnsi"/>
          <w:szCs w:val="24"/>
        </w:rPr>
        <w:tab/>
      </w:r>
      <w:r w:rsidR="00871C6F" w:rsidRPr="003911B2">
        <w:rPr>
          <w:rFonts w:cstheme="minorHAnsi"/>
          <w:szCs w:val="24"/>
        </w:rPr>
        <w:tab/>
        <w:t>Councillor</w:t>
      </w:r>
    </w:p>
    <w:p w14:paraId="5DF04594" w14:textId="65AA1EBF" w:rsidR="00C626B4" w:rsidRDefault="00C626B4" w:rsidP="00C626B4">
      <w:pPr>
        <w:pStyle w:val="NoSpacing"/>
        <w:ind w:left="720" w:firstLine="720"/>
        <w:rPr>
          <w:rFonts w:cstheme="minorHAnsi"/>
          <w:szCs w:val="24"/>
        </w:rPr>
      </w:pPr>
      <w:r w:rsidRPr="003911B2">
        <w:rPr>
          <w:rFonts w:cstheme="minorHAnsi"/>
          <w:szCs w:val="24"/>
        </w:rPr>
        <w:t xml:space="preserve">Caroline Purdy </w:t>
      </w:r>
      <w:r w:rsidRPr="003911B2">
        <w:rPr>
          <w:rFonts w:cstheme="minorHAnsi"/>
          <w:szCs w:val="24"/>
        </w:rPr>
        <w:tab/>
        <w:t>CP</w:t>
      </w:r>
      <w:r w:rsidRPr="003911B2">
        <w:rPr>
          <w:rFonts w:cstheme="minorHAnsi"/>
          <w:szCs w:val="24"/>
        </w:rPr>
        <w:tab/>
      </w:r>
      <w:r w:rsidRPr="003911B2">
        <w:rPr>
          <w:rFonts w:cstheme="minorHAnsi"/>
          <w:szCs w:val="24"/>
        </w:rPr>
        <w:tab/>
        <w:t xml:space="preserve">Clerk </w:t>
      </w:r>
    </w:p>
    <w:p w14:paraId="26074E3C" w14:textId="4FB8DD11" w:rsidR="00C626B4" w:rsidRPr="003911B2" w:rsidRDefault="00C626B4" w:rsidP="00C626B4">
      <w:pPr>
        <w:pStyle w:val="NoSpacing"/>
        <w:ind w:left="720" w:firstLine="720"/>
        <w:rPr>
          <w:rFonts w:cstheme="minorHAnsi"/>
          <w:szCs w:val="24"/>
        </w:rPr>
      </w:pPr>
      <w:r>
        <w:rPr>
          <w:rFonts w:cstheme="minorHAnsi"/>
          <w:szCs w:val="24"/>
        </w:rPr>
        <w:t xml:space="preserve">Cllr Nigel Brennan </w:t>
      </w:r>
      <w:r>
        <w:rPr>
          <w:rFonts w:cstheme="minorHAnsi"/>
          <w:szCs w:val="24"/>
        </w:rPr>
        <w:tab/>
        <w:t>NB</w:t>
      </w:r>
      <w:r>
        <w:rPr>
          <w:rFonts w:cstheme="minorHAnsi"/>
          <w:szCs w:val="24"/>
        </w:rPr>
        <w:tab/>
      </w:r>
      <w:r>
        <w:rPr>
          <w:rFonts w:cstheme="minorHAnsi"/>
          <w:szCs w:val="24"/>
        </w:rPr>
        <w:tab/>
        <w:t>Broadland District Council</w:t>
      </w:r>
    </w:p>
    <w:p w14:paraId="4E661134" w14:textId="6DC86125" w:rsidR="00C626B4" w:rsidRDefault="00C626B4" w:rsidP="00C626B4">
      <w:pPr>
        <w:pStyle w:val="NoSpacing"/>
        <w:rPr>
          <w:rFonts w:cstheme="minorHAnsi"/>
          <w:szCs w:val="24"/>
        </w:rPr>
      </w:pPr>
      <w:r w:rsidRPr="003911B2">
        <w:rPr>
          <w:rFonts w:cstheme="minorHAnsi"/>
          <w:szCs w:val="24"/>
        </w:rPr>
        <w:t>Apologies:</w:t>
      </w:r>
      <w:r>
        <w:rPr>
          <w:rFonts w:cstheme="minorHAnsi"/>
          <w:szCs w:val="24"/>
        </w:rPr>
        <w:tab/>
      </w:r>
      <w:r w:rsidRPr="003911B2">
        <w:rPr>
          <w:rFonts w:cstheme="minorHAnsi"/>
          <w:szCs w:val="24"/>
        </w:rPr>
        <w:t xml:space="preserve">Mark Hadden </w:t>
      </w:r>
      <w:r w:rsidRPr="003911B2">
        <w:rPr>
          <w:rFonts w:cstheme="minorHAnsi"/>
          <w:szCs w:val="24"/>
        </w:rPr>
        <w:tab/>
      </w:r>
      <w:r w:rsidRPr="003911B2">
        <w:rPr>
          <w:rFonts w:cstheme="minorHAnsi"/>
          <w:szCs w:val="24"/>
        </w:rPr>
        <w:tab/>
        <w:t>MH</w:t>
      </w:r>
      <w:r w:rsidRPr="003911B2">
        <w:rPr>
          <w:rFonts w:cstheme="minorHAnsi"/>
          <w:szCs w:val="24"/>
        </w:rPr>
        <w:tab/>
      </w:r>
      <w:r w:rsidRPr="003911B2">
        <w:rPr>
          <w:rFonts w:cstheme="minorHAnsi"/>
          <w:szCs w:val="24"/>
        </w:rPr>
        <w:tab/>
        <w:t>Councillor</w:t>
      </w:r>
    </w:p>
    <w:p w14:paraId="15C118E9" w14:textId="3B43B371" w:rsidR="0037450B" w:rsidRPr="003911B2" w:rsidRDefault="0037450B" w:rsidP="00C626B4">
      <w:pPr>
        <w:pStyle w:val="NoSpacing"/>
        <w:ind w:left="720" w:firstLine="720"/>
        <w:rPr>
          <w:rFonts w:cstheme="minorHAnsi"/>
          <w:szCs w:val="24"/>
        </w:rPr>
      </w:pPr>
    </w:p>
    <w:tbl>
      <w:tblPr>
        <w:tblStyle w:val="TableGrid"/>
        <w:tblW w:w="9918" w:type="dxa"/>
        <w:tblLayout w:type="fixed"/>
        <w:tblLook w:val="04A0" w:firstRow="1" w:lastRow="0" w:firstColumn="1" w:lastColumn="0" w:noHBand="0" w:noVBand="1"/>
      </w:tblPr>
      <w:tblGrid>
        <w:gridCol w:w="8926"/>
        <w:gridCol w:w="992"/>
      </w:tblGrid>
      <w:tr w:rsidR="000A7B4A" w:rsidRPr="003911B2" w14:paraId="37D12CFD" w14:textId="77777777" w:rsidTr="00494FFD">
        <w:tc>
          <w:tcPr>
            <w:tcW w:w="8926" w:type="dxa"/>
          </w:tcPr>
          <w:p w14:paraId="31BBE470" w14:textId="6385B48E" w:rsidR="000A7B4A" w:rsidRPr="003911B2" w:rsidRDefault="004723BB" w:rsidP="008B412B">
            <w:pPr>
              <w:pStyle w:val="NoSpacing"/>
              <w:jc w:val="both"/>
              <w:rPr>
                <w:rFonts w:cstheme="minorHAnsi"/>
                <w:b/>
                <w:szCs w:val="24"/>
              </w:rPr>
            </w:pPr>
            <w:r w:rsidRPr="003911B2">
              <w:rPr>
                <w:rFonts w:cstheme="minorHAnsi"/>
                <w:szCs w:val="24"/>
              </w:rPr>
              <w:tab/>
            </w:r>
            <w:r w:rsidR="000A7B4A" w:rsidRPr="003911B2">
              <w:rPr>
                <w:rFonts w:cstheme="minorHAnsi"/>
                <w:b/>
                <w:szCs w:val="24"/>
              </w:rPr>
              <w:t>Item</w:t>
            </w:r>
          </w:p>
        </w:tc>
        <w:tc>
          <w:tcPr>
            <w:tcW w:w="992" w:type="dxa"/>
          </w:tcPr>
          <w:p w14:paraId="103762AC" w14:textId="77777777" w:rsidR="000A7B4A" w:rsidRPr="003911B2" w:rsidRDefault="000A7B4A" w:rsidP="00C3357F">
            <w:pPr>
              <w:pStyle w:val="NoSpacing"/>
              <w:jc w:val="center"/>
              <w:rPr>
                <w:rFonts w:cstheme="minorHAnsi"/>
                <w:b/>
                <w:szCs w:val="24"/>
              </w:rPr>
            </w:pPr>
            <w:r w:rsidRPr="003911B2">
              <w:rPr>
                <w:rFonts w:cstheme="minorHAnsi"/>
                <w:b/>
                <w:szCs w:val="24"/>
              </w:rPr>
              <w:t>Action</w:t>
            </w:r>
          </w:p>
        </w:tc>
      </w:tr>
      <w:tr w:rsidR="00C626B4" w:rsidRPr="003911B2" w14:paraId="549B8D5E" w14:textId="77777777" w:rsidTr="00494FFD">
        <w:tc>
          <w:tcPr>
            <w:tcW w:w="8926" w:type="dxa"/>
          </w:tcPr>
          <w:p w14:paraId="2E5ED3E1" w14:textId="77777777" w:rsidR="00C626B4" w:rsidRDefault="00C626B4" w:rsidP="002C1724">
            <w:pPr>
              <w:pStyle w:val="NoSpacing"/>
              <w:jc w:val="both"/>
              <w:rPr>
                <w:rFonts w:cstheme="minorHAnsi"/>
                <w:szCs w:val="24"/>
                <w:u w:val="single"/>
              </w:rPr>
            </w:pPr>
            <w:r>
              <w:rPr>
                <w:rFonts w:cstheme="minorHAnsi"/>
                <w:szCs w:val="24"/>
                <w:u w:val="single"/>
              </w:rPr>
              <w:t>Public Participation</w:t>
            </w:r>
          </w:p>
          <w:p w14:paraId="75508056" w14:textId="3C8F80EC" w:rsidR="00C626B4" w:rsidRPr="00C626B4" w:rsidRDefault="00E50935" w:rsidP="002C1724">
            <w:pPr>
              <w:pStyle w:val="NoSpacing"/>
              <w:jc w:val="both"/>
              <w:rPr>
                <w:rFonts w:cstheme="minorHAnsi"/>
                <w:szCs w:val="24"/>
              </w:rPr>
            </w:pPr>
            <w:r>
              <w:rPr>
                <w:rFonts w:cstheme="minorHAnsi"/>
                <w:szCs w:val="24"/>
              </w:rPr>
              <w:t xml:space="preserve">No members of the public had contacted the Clerk for participation details.  </w:t>
            </w:r>
            <w:r w:rsidR="00C626B4">
              <w:rPr>
                <w:rFonts w:cstheme="minorHAnsi"/>
                <w:szCs w:val="24"/>
              </w:rPr>
              <w:t xml:space="preserve">  </w:t>
            </w:r>
          </w:p>
        </w:tc>
        <w:tc>
          <w:tcPr>
            <w:tcW w:w="992" w:type="dxa"/>
          </w:tcPr>
          <w:p w14:paraId="2C585AAE" w14:textId="77777777" w:rsidR="00C626B4" w:rsidRPr="003911B2" w:rsidRDefault="00C626B4" w:rsidP="00383F75">
            <w:pPr>
              <w:pStyle w:val="NoSpacing"/>
              <w:jc w:val="center"/>
              <w:rPr>
                <w:rFonts w:cstheme="minorHAnsi"/>
                <w:szCs w:val="24"/>
              </w:rPr>
            </w:pPr>
          </w:p>
        </w:tc>
      </w:tr>
      <w:tr w:rsidR="00E50935" w:rsidRPr="003911B2" w14:paraId="398071C5" w14:textId="77777777" w:rsidTr="00494FFD">
        <w:tc>
          <w:tcPr>
            <w:tcW w:w="8926" w:type="dxa"/>
          </w:tcPr>
          <w:p w14:paraId="4E644168" w14:textId="77777777" w:rsidR="00E50935" w:rsidRDefault="00E50935" w:rsidP="002C1724">
            <w:pPr>
              <w:pStyle w:val="NoSpacing"/>
              <w:jc w:val="both"/>
              <w:rPr>
                <w:rFonts w:cstheme="minorHAnsi"/>
                <w:szCs w:val="24"/>
              </w:rPr>
            </w:pPr>
            <w:r w:rsidRPr="00E50935">
              <w:rPr>
                <w:rFonts w:cstheme="minorHAnsi"/>
                <w:szCs w:val="24"/>
              </w:rPr>
              <w:t xml:space="preserve">1  </w:t>
            </w:r>
            <w:r>
              <w:rPr>
                <w:rFonts w:cstheme="minorHAnsi"/>
                <w:szCs w:val="24"/>
                <w:u w:val="single"/>
              </w:rPr>
              <w:t>Election of Chair &amp; Vice Chair</w:t>
            </w:r>
          </w:p>
          <w:p w14:paraId="2A96B206" w14:textId="77777777" w:rsidR="00E50935" w:rsidRDefault="00E50935" w:rsidP="002C1724">
            <w:pPr>
              <w:pStyle w:val="NoSpacing"/>
              <w:jc w:val="both"/>
              <w:rPr>
                <w:rFonts w:cstheme="minorHAnsi"/>
                <w:szCs w:val="24"/>
              </w:rPr>
            </w:pPr>
            <w:r>
              <w:rPr>
                <w:rFonts w:cstheme="minorHAnsi"/>
                <w:szCs w:val="24"/>
              </w:rPr>
              <w:t xml:space="preserve">SG proposed KC remain as Chair; seconded by AL. </w:t>
            </w:r>
          </w:p>
          <w:p w14:paraId="024CE663" w14:textId="0E3FF32B" w:rsidR="00E50935" w:rsidRPr="00E50935" w:rsidRDefault="00E50935" w:rsidP="002C1724">
            <w:pPr>
              <w:pStyle w:val="NoSpacing"/>
              <w:jc w:val="both"/>
              <w:rPr>
                <w:rFonts w:cstheme="minorHAnsi"/>
                <w:szCs w:val="24"/>
              </w:rPr>
            </w:pPr>
            <w:r>
              <w:rPr>
                <w:rFonts w:cstheme="minorHAnsi"/>
                <w:szCs w:val="24"/>
              </w:rPr>
              <w:t xml:space="preserve">SG proposed VA remain as Vice-Chair; seconded by AL.  </w:t>
            </w:r>
          </w:p>
        </w:tc>
        <w:tc>
          <w:tcPr>
            <w:tcW w:w="992" w:type="dxa"/>
          </w:tcPr>
          <w:p w14:paraId="5B2F1D35" w14:textId="77777777" w:rsidR="00E50935" w:rsidRPr="003911B2" w:rsidRDefault="00E50935" w:rsidP="00383F75">
            <w:pPr>
              <w:pStyle w:val="NoSpacing"/>
              <w:jc w:val="center"/>
              <w:rPr>
                <w:rFonts w:cstheme="minorHAnsi"/>
                <w:szCs w:val="24"/>
              </w:rPr>
            </w:pPr>
          </w:p>
        </w:tc>
      </w:tr>
      <w:tr w:rsidR="00E50935" w:rsidRPr="003911B2" w14:paraId="2C64EC84" w14:textId="77777777" w:rsidTr="00494FFD">
        <w:tc>
          <w:tcPr>
            <w:tcW w:w="8926" w:type="dxa"/>
          </w:tcPr>
          <w:p w14:paraId="21437964" w14:textId="77777777" w:rsidR="00E50935" w:rsidRDefault="00E50935" w:rsidP="002C1724">
            <w:pPr>
              <w:pStyle w:val="NoSpacing"/>
              <w:jc w:val="both"/>
              <w:rPr>
                <w:rFonts w:cstheme="minorHAnsi"/>
                <w:szCs w:val="24"/>
              </w:rPr>
            </w:pPr>
            <w:r w:rsidRPr="00E50935">
              <w:rPr>
                <w:rFonts w:cstheme="minorHAnsi"/>
                <w:szCs w:val="24"/>
              </w:rPr>
              <w:t xml:space="preserve">2  </w:t>
            </w:r>
            <w:r>
              <w:rPr>
                <w:rFonts w:cstheme="minorHAnsi"/>
                <w:szCs w:val="24"/>
                <w:u w:val="single"/>
              </w:rPr>
              <w:t>Co-Option</w:t>
            </w:r>
          </w:p>
          <w:p w14:paraId="2390193E" w14:textId="786B5772" w:rsidR="00E50935" w:rsidRPr="00E50935" w:rsidRDefault="00E50935" w:rsidP="002C1724">
            <w:pPr>
              <w:pStyle w:val="NoSpacing"/>
              <w:jc w:val="both"/>
              <w:rPr>
                <w:rFonts w:cstheme="minorHAnsi"/>
                <w:szCs w:val="24"/>
              </w:rPr>
            </w:pPr>
            <w:r>
              <w:rPr>
                <w:rFonts w:cstheme="minorHAnsi"/>
                <w:szCs w:val="24"/>
              </w:rPr>
              <w:t xml:space="preserve">A possible co-option was </w:t>
            </w:r>
            <w:r w:rsidR="00B7738F">
              <w:rPr>
                <w:rFonts w:cstheme="minorHAnsi"/>
                <w:szCs w:val="24"/>
              </w:rPr>
              <w:t>discussed</w:t>
            </w:r>
            <w:r>
              <w:rPr>
                <w:rFonts w:cstheme="minorHAnsi"/>
                <w:szCs w:val="24"/>
              </w:rPr>
              <w:t xml:space="preserve">; Councillor Brennan clarified the distance rule being ‘as the crow flies’ from the parish boundary. It was decided to invite the candidate to join our next meeting.  </w:t>
            </w:r>
          </w:p>
        </w:tc>
        <w:tc>
          <w:tcPr>
            <w:tcW w:w="992" w:type="dxa"/>
          </w:tcPr>
          <w:p w14:paraId="6A251A0A" w14:textId="77777777" w:rsidR="00E50935" w:rsidRPr="003911B2" w:rsidRDefault="00E50935" w:rsidP="00383F75">
            <w:pPr>
              <w:pStyle w:val="NoSpacing"/>
              <w:jc w:val="center"/>
              <w:rPr>
                <w:rFonts w:cstheme="minorHAnsi"/>
                <w:szCs w:val="24"/>
              </w:rPr>
            </w:pPr>
          </w:p>
        </w:tc>
      </w:tr>
      <w:tr w:rsidR="000A7B4A" w:rsidRPr="003911B2" w14:paraId="1951AB20" w14:textId="77777777" w:rsidTr="00494FFD">
        <w:tc>
          <w:tcPr>
            <w:tcW w:w="8926" w:type="dxa"/>
          </w:tcPr>
          <w:p w14:paraId="6507E593" w14:textId="2D6084B7" w:rsidR="002C1724" w:rsidRPr="003911B2" w:rsidRDefault="00E50935" w:rsidP="002C1724">
            <w:pPr>
              <w:pStyle w:val="NoSpacing"/>
              <w:jc w:val="both"/>
              <w:rPr>
                <w:rFonts w:cstheme="minorHAnsi"/>
                <w:szCs w:val="24"/>
              </w:rPr>
            </w:pPr>
            <w:r>
              <w:rPr>
                <w:rFonts w:cstheme="minorHAnsi"/>
                <w:szCs w:val="24"/>
              </w:rPr>
              <w:t>3</w:t>
            </w:r>
            <w:r w:rsidR="00157D54" w:rsidRPr="003911B2">
              <w:rPr>
                <w:rFonts w:cstheme="minorHAnsi"/>
                <w:szCs w:val="24"/>
              </w:rPr>
              <w:t xml:space="preserve">  </w:t>
            </w:r>
            <w:r w:rsidR="00157D54" w:rsidRPr="003911B2">
              <w:rPr>
                <w:rFonts w:cstheme="minorHAnsi"/>
                <w:szCs w:val="24"/>
                <w:u w:val="single"/>
              </w:rPr>
              <w:t>Apologies</w:t>
            </w:r>
            <w:r w:rsidR="002C1724" w:rsidRPr="003911B2">
              <w:rPr>
                <w:rFonts w:cstheme="minorHAnsi"/>
                <w:szCs w:val="24"/>
              </w:rPr>
              <w:t xml:space="preserve">  </w:t>
            </w:r>
          </w:p>
          <w:p w14:paraId="01F1BE23" w14:textId="7BE64F56" w:rsidR="00E50935" w:rsidRPr="003911B2" w:rsidRDefault="00157D54" w:rsidP="002C1724">
            <w:pPr>
              <w:pStyle w:val="NoSpacing"/>
              <w:jc w:val="both"/>
              <w:rPr>
                <w:rFonts w:cstheme="minorHAnsi"/>
                <w:szCs w:val="24"/>
              </w:rPr>
            </w:pPr>
            <w:r w:rsidRPr="003911B2">
              <w:rPr>
                <w:rFonts w:cstheme="minorHAnsi"/>
                <w:szCs w:val="24"/>
              </w:rPr>
              <w:t xml:space="preserve">As above.  </w:t>
            </w:r>
          </w:p>
        </w:tc>
        <w:tc>
          <w:tcPr>
            <w:tcW w:w="992" w:type="dxa"/>
          </w:tcPr>
          <w:p w14:paraId="7A57E74F" w14:textId="6C44A2E4" w:rsidR="0024632F" w:rsidRPr="003911B2" w:rsidRDefault="0024632F" w:rsidP="00383F75">
            <w:pPr>
              <w:pStyle w:val="NoSpacing"/>
              <w:jc w:val="center"/>
              <w:rPr>
                <w:rFonts w:cstheme="minorHAnsi"/>
                <w:szCs w:val="24"/>
              </w:rPr>
            </w:pPr>
          </w:p>
        </w:tc>
      </w:tr>
      <w:tr w:rsidR="00383F75" w:rsidRPr="003911B2" w14:paraId="03838034" w14:textId="77777777" w:rsidTr="00494FFD">
        <w:tc>
          <w:tcPr>
            <w:tcW w:w="8926" w:type="dxa"/>
          </w:tcPr>
          <w:p w14:paraId="7768A85C" w14:textId="245AECC6" w:rsidR="00CA6DA4" w:rsidRPr="003911B2" w:rsidRDefault="00E50935" w:rsidP="00AF5037">
            <w:pPr>
              <w:pStyle w:val="NoSpacing"/>
              <w:jc w:val="both"/>
              <w:rPr>
                <w:rFonts w:cstheme="minorHAnsi"/>
                <w:szCs w:val="24"/>
                <w:u w:val="single"/>
              </w:rPr>
            </w:pPr>
            <w:r>
              <w:rPr>
                <w:rFonts w:cstheme="minorHAnsi"/>
                <w:szCs w:val="24"/>
              </w:rPr>
              <w:t>4</w:t>
            </w:r>
            <w:r w:rsidR="0024632F" w:rsidRPr="003911B2">
              <w:rPr>
                <w:rFonts w:cstheme="minorHAnsi"/>
                <w:szCs w:val="24"/>
              </w:rPr>
              <w:t xml:space="preserve">  </w:t>
            </w:r>
            <w:r w:rsidR="0024632F" w:rsidRPr="003911B2">
              <w:rPr>
                <w:rFonts w:cstheme="minorHAnsi"/>
                <w:szCs w:val="24"/>
                <w:u w:val="single"/>
              </w:rPr>
              <w:t>Declarations of Interest</w:t>
            </w:r>
          </w:p>
          <w:p w14:paraId="158BE43E" w14:textId="4D7E9BB0" w:rsidR="00E50935" w:rsidRPr="003911B2" w:rsidRDefault="007E37C3" w:rsidP="00AF5037">
            <w:pPr>
              <w:pStyle w:val="NoSpacing"/>
              <w:jc w:val="both"/>
              <w:rPr>
                <w:rFonts w:cstheme="minorHAnsi"/>
                <w:szCs w:val="24"/>
              </w:rPr>
            </w:pPr>
            <w:r w:rsidRPr="003911B2">
              <w:rPr>
                <w:rFonts w:cstheme="minorHAnsi"/>
                <w:szCs w:val="24"/>
              </w:rPr>
              <w:t>AC expressed a</w:t>
            </w:r>
            <w:r w:rsidR="00276A0D" w:rsidRPr="003911B2">
              <w:rPr>
                <w:rFonts w:cstheme="minorHAnsi"/>
                <w:szCs w:val="24"/>
              </w:rPr>
              <w:t xml:space="preserve"> pecuniary</w:t>
            </w:r>
            <w:r w:rsidRPr="003911B2">
              <w:rPr>
                <w:rFonts w:cstheme="minorHAnsi"/>
                <w:szCs w:val="24"/>
              </w:rPr>
              <w:t xml:space="preserve"> interest in item </w:t>
            </w:r>
            <w:r w:rsidR="00E50935">
              <w:rPr>
                <w:rFonts w:cstheme="minorHAnsi"/>
                <w:szCs w:val="24"/>
              </w:rPr>
              <w:t>7</w:t>
            </w:r>
            <w:r w:rsidRPr="003911B2">
              <w:rPr>
                <w:rFonts w:cstheme="minorHAnsi"/>
                <w:szCs w:val="24"/>
              </w:rPr>
              <w:t>(b) enforcement action (Reclamation Yard)</w:t>
            </w:r>
            <w:r w:rsidR="00E50935">
              <w:rPr>
                <w:rFonts w:cstheme="minorHAnsi"/>
                <w:szCs w:val="24"/>
              </w:rPr>
              <w:t>.</w:t>
            </w:r>
          </w:p>
        </w:tc>
        <w:tc>
          <w:tcPr>
            <w:tcW w:w="992" w:type="dxa"/>
          </w:tcPr>
          <w:p w14:paraId="32BFCF61" w14:textId="73E01DA9" w:rsidR="007A3D74" w:rsidRPr="003911B2" w:rsidRDefault="007A3D74" w:rsidP="00B860BC">
            <w:pPr>
              <w:pStyle w:val="NoSpacing"/>
              <w:jc w:val="center"/>
              <w:rPr>
                <w:rFonts w:cstheme="minorHAnsi"/>
                <w:szCs w:val="24"/>
              </w:rPr>
            </w:pPr>
          </w:p>
        </w:tc>
      </w:tr>
      <w:tr w:rsidR="0024632F" w:rsidRPr="003911B2" w14:paraId="04888083" w14:textId="77777777" w:rsidTr="00494FFD">
        <w:tc>
          <w:tcPr>
            <w:tcW w:w="8926" w:type="dxa"/>
          </w:tcPr>
          <w:p w14:paraId="43D7C8C4" w14:textId="04D543F7" w:rsidR="0024632F" w:rsidRPr="003911B2" w:rsidRDefault="00E50935" w:rsidP="00AF5037">
            <w:pPr>
              <w:pStyle w:val="NoSpacing"/>
              <w:jc w:val="both"/>
              <w:rPr>
                <w:rFonts w:cstheme="minorHAnsi"/>
                <w:szCs w:val="24"/>
                <w:u w:val="single"/>
              </w:rPr>
            </w:pPr>
            <w:r>
              <w:rPr>
                <w:rFonts w:cstheme="minorHAnsi"/>
                <w:szCs w:val="24"/>
              </w:rPr>
              <w:t>5</w:t>
            </w:r>
            <w:r w:rsidR="0024632F" w:rsidRPr="003911B2">
              <w:rPr>
                <w:rFonts w:cstheme="minorHAnsi"/>
                <w:szCs w:val="24"/>
              </w:rPr>
              <w:t xml:space="preserve">  </w:t>
            </w:r>
            <w:r w:rsidR="0024632F" w:rsidRPr="003911B2">
              <w:rPr>
                <w:rFonts w:cstheme="minorHAnsi"/>
                <w:szCs w:val="24"/>
                <w:u w:val="single"/>
              </w:rPr>
              <w:t>Minutes of the Last Meeting</w:t>
            </w:r>
          </w:p>
          <w:p w14:paraId="7DB797D3" w14:textId="0D279C1D" w:rsidR="00E50935" w:rsidRPr="003911B2" w:rsidRDefault="002C1724" w:rsidP="00AF5037">
            <w:pPr>
              <w:pStyle w:val="NoSpacing"/>
              <w:jc w:val="both"/>
              <w:rPr>
                <w:rFonts w:cstheme="minorHAnsi"/>
                <w:szCs w:val="24"/>
              </w:rPr>
            </w:pPr>
            <w:r w:rsidRPr="003911B2">
              <w:rPr>
                <w:rFonts w:cstheme="minorHAnsi"/>
                <w:szCs w:val="24"/>
              </w:rPr>
              <w:t>Agreed</w:t>
            </w:r>
            <w:r w:rsidR="00E50935">
              <w:rPr>
                <w:rFonts w:cstheme="minorHAnsi"/>
                <w:szCs w:val="24"/>
              </w:rPr>
              <w:t xml:space="preserve">; to be signed off at the next in-person meeting.  </w:t>
            </w:r>
          </w:p>
        </w:tc>
        <w:tc>
          <w:tcPr>
            <w:tcW w:w="992" w:type="dxa"/>
          </w:tcPr>
          <w:p w14:paraId="074887A5" w14:textId="77777777" w:rsidR="0024632F" w:rsidRPr="003911B2" w:rsidRDefault="0024632F" w:rsidP="00B860BC">
            <w:pPr>
              <w:pStyle w:val="NoSpacing"/>
              <w:jc w:val="center"/>
              <w:rPr>
                <w:rFonts w:cstheme="minorHAnsi"/>
                <w:szCs w:val="24"/>
              </w:rPr>
            </w:pPr>
          </w:p>
        </w:tc>
      </w:tr>
      <w:tr w:rsidR="0024632F" w:rsidRPr="003911B2" w14:paraId="72E04C60" w14:textId="77777777" w:rsidTr="00494FFD">
        <w:tc>
          <w:tcPr>
            <w:tcW w:w="8926" w:type="dxa"/>
          </w:tcPr>
          <w:p w14:paraId="784EDA5A" w14:textId="56541885" w:rsidR="0024632F" w:rsidRPr="003911B2" w:rsidRDefault="00E50935" w:rsidP="00E50935">
            <w:pPr>
              <w:pStyle w:val="NoSpacing"/>
              <w:jc w:val="both"/>
              <w:rPr>
                <w:rFonts w:cstheme="minorHAnsi"/>
                <w:szCs w:val="24"/>
                <w:u w:val="single"/>
              </w:rPr>
            </w:pPr>
            <w:r>
              <w:rPr>
                <w:rFonts w:cstheme="minorHAnsi"/>
                <w:szCs w:val="24"/>
              </w:rPr>
              <w:t xml:space="preserve">6 </w:t>
            </w:r>
            <w:r w:rsidR="0024632F" w:rsidRPr="003911B2">
              <w:rPr>
                <w:rFonts w:cstheme="minorHAnsi"/>
                <w:szCs w:val="24"/>
              </w:rPr>
              <w:t xml:space="preserve"> </w:t>
            </w:r>
            <w:r w:rsidR="0024632F" w:rsidRPr="003911B2">
              <w:rPr>
                <w:rFonts w:cstheme="minorHAnsi"/>
                <w:szCs w:val="24"/>
                <w:u w:val="single"/>
              </w:rPr>
              <w:t>Matters Arising</w:t>
            </w:r>
          </w:p>
          <w:p w14:paraId="6C0FF337" w14:textId="7B4F2664" w:rsidR="00A5163D" w:rsidRDefault="00A5163D" w:rsidP="00A5163D">
            <w:pPr>
              <w:pStyle w:val="NoSpacing"/>
              <w:numPr>
                <w:ilvl w:val="0"/>
                <w:numId w:val="45"/>
              </w:numPr>
              <w:ind w:left="447" w:hanging="283"/>
              <w:jc w:val="both"/>
              <w:rPr>
                <w:rFonts w:cstheme="minorHAnsi"/>
                <w:szCs w:val="24"/>
              </w:rPr>
            </w:pPr>
            <w:r w:rsidRPr="003911B2">
              <w:rPr>
                <w:rFonts w:cstheme="minorHAnsi"/>
                <w:szCs w:val="24"/>
              </w:rPr>
              <w:t xml:space="preserve">VA </w:t>
            </w:r>
            <w:r w:rsidR="00E50935">
              <w:rPr>
                <w:rFonts w:cstheme="minorHAnsi"/>
                <w:szCs w:val="24"/>
              </w:rPr>
              <w:t>re-</w:t>
            </w:r>
            <w:r>
              <w:rPr>
                <w:rFonts w:cstheme="minorHAnsi"/>
                <w:szCs w:val="24"/>
              </w:rPr>
              <w:t>confirmed that no works had taken place to mend the</w:t>
            </w:r>
            <w:r w:rsidRPr="003911B2">
              <w:rPr>
                <w:rFonts w:cstheme="minorHAnsi"/>
                <w:szCs w:val="24"/>
              </w:rPr>
              <w:t xml:space="preserve"> bridge following a collision in Panxworth</w:t>
            </w:r>
            <w:r>
              <w:rPr>
                <w:rFonts w:cstheme="minorHAnsi"/>
                <w:szCs w:val="24"/>
              </w:rPr>
              <w:t>, to date</w:t>
            </w:r>
            <w:r w:rsidRPr="003911B2">
              <w:rPr>
                <w:rFonts w:cstheme="minorHAnsi"/>
                <w:szCs w:val="24"/>
              </w:rPr>
              <w:t xml:space="preserve">.  </w:t>
            </w:r>
            <w:r w:rsidR="00E50935">
              <w:rPr>
                <w:rFonts w:cstheme="minorHAnsi"/>
                <w:szCs w:val="24"/>
              </w:rPr>
              <w:t xml:space="preserve">Clerk to chase this via Highways.  </w:t>
            </w:r>
          </w:p>
          <w:p w14:paraId="23085E24" w14:textId="1048B54D" w:rsidR="00B76429" w:rsidRPr="007A4A15" w:rsidRDefault="00A5163D" w:rsidP="00A5163D">
            <w:pPr>
              <w:pStyle w:val="NoSpacing"/>
              <w:numPr>
                <w:ilvl w:val="0"/>
                <w:numId w:val="45"/>
              </w:numPr>
              <w:ind w:left="447" w:hanging="283"/>
              <w:jc w:val="both"/>
              <w:rPr>
                <w:rFonts w:cstheme="minorHAnsi"/>
                <w:szCs w:val="24"/>
              </w:rPr>
            </w:pPr>
            <w:r w:rsidRPr="003911B2">
              <w:rPr>
                <w:rFonts w:cstheme="minorHAnsi"/>
                <w:szCs w:val="24"/>
              </w:rPr>
              <w:t xml:space="preserve">VA </w:t>
            </w:r>
            <w:r>
              <w:rPr>
                <w:rFonts w:cstheme="minorHAnsi"/>
                <w:szCs w:val="24"/>
              </w:rPr>
              <w:t xml:space="preserve">confirmed that </w:t>
            </w:r>
            <w:r w:rsidR="00E50935">
              <w:rPr>
                <w:rFonts w:cstheme="minorHAnsi"/>
                <w:szCs w:val="24"/>
              </w:rPr>
              <w:t xml:space="preserve">work had taken place to fix the broken manhole cover.  </w:t>
            </w:r>
          </w:p>
        </w:tc>
        <w:tc>
          <w:tcPr>
            <w:tcW w:w="992" w:type="dxa"/>
          </w:tcPr>
          <w:p w14:paraId="61889180" w14:textId="77777777" w:rsidR="00F738E5" w:rsidRDefault="00F738E5" w:rsidP="00157D54">
            <w:pPr>
              <w:pStyle w:val="NoSpacing"/>
              <w:jc w:val="center"/>
              <w:rPr>
                <w:rFonts w:cstheme="minorHAnsi"/>
                <w:szCs w:val="24"/>
              </w:rPr>
            </w:pPr>
          </w:p>
          <w:p w14:paraId="3B094869" w14:textId="77777777" w:rsidR="00A5163D" w:rsidRDefault="00A5163D" w:rsidP="00157D54">
            <w:pPr>
              <w:pStyle w:val="NoSpacing"/>
              <w:jc w:val="center"/>
              <w:rPr>
                <w:rFonts w:cstheme="minorHAnsi"/>
                <w:szCs w:val="24"/>
              </w:rPr>
            </w:pPr>
          </w:p>
          <w:p w14:paraId="1310497F" w14:textId="1BF10314" w:rsidR="00B7738F" w:rsidRPr="003911B2" w:rsidRDefault="00B7738F" w:rsidP="00157D54">
            <w:pPr>
              <w:pStyle w:val="NoSpacing"/>
              <w:jc w:val="center"/>
              <w:rPr>
                <w:rFonts w:cstheme="minorHAnsi"/>
                <w:szCs w:val="24"/>
              </w:rPr>
            </w:pPr>
            <w:r>
              <w:rPr>
                <w:rFonts w:cstheme="minorHAnsi"/>
                <w:szCs w:val="24"/>
              </w:rPr>
              <w:t>CP</w:t>
            </w:r>
          </w:p>
        </w:tc>
      </w:tr>
      <w:tr w:rsidR="0024632F" w:rsidRPr="003911B2" w14:paraId="1D8966CA" w14:textId="77777777" w:rsidTr="00494FFD">
        <w:tc>
          <w:tcPr>
            <w:tcW w:w="8926" w:type="dxa"/>
          </w:tcPr>
          <w:p w14:paraId="0899D898" w14:textId="66FE43E2" w:rsidR="0024632F" w:rsidRPr="003911B2" w:rsidRDefault="00E50935" w:rsidP="00AF5037">
            <w:pPr>
              <w:pStyle w:val="NoSpacing"/>
              <w:jc w:val="both"/>
              <w:rPr>
                <w:rFonts w:cstheme="minorHAnsi"/>
                <w:szCs w:val="24"/>
                <w:u w:val="single"/>
              </w:rPr>
            </w:pPr>
            <w:r>
              <w:rPr>
                <w:rFonts w:cstheme="minorHAnsi"/>
                <w:szCs w:val="24"/>
              </w:rPr>
              <w:t>7</w:t>
            </w:r>
            <w:r w:rsidR="0024632F" w:rsidRPr="003911B2">
              <w:rPr>
                <w:rFonts w:cstheme="minorHAnsi"/>
                <w:szCs w:val="24"/>
              </w:rPr>
              <w:t xml:space="preserve">  </w:t>
            </w:r>
            <w:r w:rsidR="00A5163D">
              <w:rPr>
                <w:rFonts w:cstheme="minorHAnsi"/>
                <w:szCs w:val="24"/>
                <w:u w:val="single"/>
              </w:rPr>
              <w:t xml:space="preserve">Planning </w:t>
            </w:r>
          </w:p>
          <w:p w14:paraId="218DEE2C" w14:textId="68404CE3" w:rsidR="00D54B46" w:rsidRDefault="00A5163D" w:rsidP="00CA3C50">
            <w:pPr>
              <w:pStyle w:val="NoSpacing"/>
              <w:numPr>
                <w:ilvl w:val="0"/>
                <w:numId w:val="36"/>
              </w:numPr>
              <w:ind w:left="447" w:hanging="447"/>
              <w:jc w:val="both"/>
              <w:rPr>
                <w:rFonts w:cstheme="minorHAnsi"/>
                <w:szCs w:val="24"/>
              </w:rPr>
            </w:pPr>
            <w:r>
              <w:rPr>
                <w:rFonts w:cstheme="minorHAnsi"/>
                <w:szCs w:val="24"/>
              </w:rPr>
              <w:t xml:space="preserve">Application 20200302 </w:t>
            </w:r>
            <w:r w:rsidR="00E50935">
              <w:rPr>
                <w:rFonts w:cstheme="minorHAnsi"/>
                <w:szCs w:val="24"/>
              </w:rPr>
              <w:t xml:space="preserve">– KC advised the council of an email received from a resident </w:t>
            </w:r>
            <w:r w:rsidR="003A6647">
              <w:rPr>
                <w:rFonts w:cstheme="minorHAnsi"/>
                <w:szCs w:val="24"/>
              </w:rPr>
              <w:t>stating that the owner of the land in Ranworth had not withdrawn his application. It was noted that there had been no update from Broadland District Council on the matter.</w:t>
            </w:r>
          </w:p>
          <w:p w14:paraId="04B1AD10" w14:textId="28B30568" w:rsidR="003A6647" w:rsidRPr="007A4A15" w:rsidRDefault="003A6647" w:rsidP="003A6647">
            <w:pPr>
              <w:pStyle w:val="NoSpacing"/>
              <w:numPr>
                <w:ilvl w:val="0"/>
                <w:numId w:val="36"/>
              </w:numPr>
              <w:ind w:left="447" w:hanging="447"/>
              <w:jc w:val="both"/>
              <w:rPr>
                <w:rFonts w:cstheme="minorHAnsi"/>
                <w:szCs w:val="24"/>
              </w:rPr>
            </w:pPr>
            <w:r>
              <w:rPr>
                <w:rFonts w:cstheme="minorHAnsi"/>
                <w:szCs w:val="24"/>
              </w:rPr>
              <w:t xml:space="preserve">The clerk confirmed that no updates had been received from the Enforcement team since we were advised of “ongoing discussions” regarding the Reclamation Yard at Panxworth.  </w:t>
            </w:r>
          </w:p>
        </w:tc>
        <w:tc>
          <w:tcPr>
            <w:tcW w:w="992" w:type="dxa"/>
          </w:tcPr>
          <w:p w14:paraId="7D10E986" w14:textId="77777777" w:rsidR="00336639" w:rsidRPr="003911B2" w:rsidRDefault="00336639" w:rsidP="00D54B46">
            <w:pPr>
              <w:pStyle w:val="NoSpacing"/>
              <w:jc w:val="center"/>
              <w:rPr>
                <w:rFonts w:cstheme="minorHAnsi"/>
                <w:szCs w:val="24"/>
              </w:rPr>
            </w:pPr>
          </w:p>
          <w:p w14:paraId="662BE81E" w14:textId="77777777" w:rsidR="00336639" w:rsidRPr="003911B2" w:rsidRDefault="00336639" w:rsidP="00D54B46">
            <w:pPr>
              <w:pStyle w:val="NoSpacing"/>
              <w:jc w:val="center"/>
              <w:rPr>
                <w:rFonts w:cstheme="minorHAnsi"/>
                <w:szCs w:val="24"/>
              </w:rPr>
            </w:pPr>
          </w:p>
          <w:p w14:paraId="2F48F91C" w14:textId="3CD72F5B" w:rsidR="00F70710" w:rsidRPr="003911B2" w:rsidRDefault="00F70710" w:rsidP="003A6647">
            <w:pPr>
              <w:pStyle w:val="NoSpacing"/>
              <w:jc w:val="center"/>
              <w:rPr>
                <w:rFonts w:cstheme="minorHAnsi"/>
                <w:szCs w:val="24"/>
              </w:rPr>
            </w:pPr>
          </w:p>
        </w:tc>
      </w:tr>
      <w:tr w:rsidR="0024632F" w:rsidRPr="003911B2" w14:paraId="7F690127" w14:textId="77777777" w:rsidTr="00494FFD">
        <w:tc>
          <w:tcPr>
            <w:tcW w:w="8926" w:type="dxa"/>
          </w:tcPr>
          <w:p w14:paraId="2F60F0E5" w14:textId="14A934BA" w:rsidR="0024632F" w:rsidRPr="003911B2" w:rsidRDefault="006641BB" w:rsidP="006641BB">
            <w:pPr>
              <w:pStyle w:val="NoSpacing"/>
              <w:jc w:val="both"/>
              <w:rPr>
                <w:rFonts w:cstheme="minorHAnsi"/>
                <w:szCs w:val="24"/>
                <w:u w:val="single"/>
              </w:rPr>
            </w:pPr>
            <w:r w:rsidRPr="006641BB">
              <w:rPr>
                <w:rFonts w:cstheme="minorHAnsi"/>
                <w:szCs w:val="24"/>
              </w:rPr>
              <w:t xml:space="preserve">8  </w:t>
            </w:r>
            <w:r w:rsidR="008536B9">
              <w:rPr>
                <w:rFonts w:cstheme="minorHAnsi"/>
                <w:szCs w:val="24"/>
                <w:u w:val="single"/>
              </w:rPr>
              <w:t>Highways</w:t>
            </w:r>
          </w:p>
          <w:p w14:paraId="1C0F0AAC" w14:textId="77777777" w:rsidR="008536B9" w:rsidRDefault="008536B9" w:rsidP="003A6647">
            <w:pPr>
              <w:pStyle w:val="NoSpacing"/>
              <w:numPr>
                <w:ilvl w:val="0"/>
                <w:numId w:val="47"/>
              </w:numPr>
              <w:ind w:left="447" w:hanging="272"/>
              <w:jc w:val="both"/>
              <w:rPr>
                <w:rFonts w:cstheme="minorHAnsi"/>
                <w:szCs w:val="24"/>
              </w:rPr>
            </w:pPr>
            <w:r>
              <w:rPr>
                <w:rFonts w:cstheme="minorHAnsi"/>
                <w:szCs w:val="24"/>
              </w:rPr>
              <w:t xml:space="preserve">VA </w:t>
            </w:r>
            <w:r w:rsidR="003A6647">
              <w:rPr>
                <w:rFonts w:cstheme="minorHAnsi"/>
                <w:szCs w:val="24"/>
              </w:rPr>
              <w:t xml:space="preserve">confirmed that the SAM sign was back in operation now that traffic was increasing after Covid 19 travel restrictions were lifted. </w:t>
            </w:r>
          </w:p>
          <w:p w14:paraId="0F9C4330" w14:textId="77777777" w:rsidR="003A6647" w:rsidRDefault="003A6647" w:rsidP="003A6647">
            <w:pPr>
              <w:pStyle w:val="NoSpacing"/>
              <w:numPr>
                <w:ilvl w:val="0"/>
                <w:numId w:val="47"/>
              </w:numPr>
              <w:ind w:left="447" w:hanging="272"/>
              <w:jc w:val="both"/>
              <w:rPr>
                <w:rFonts w:cstheme="minorHAnsi"/>
                <w:szCs w:val="24"/>
              </w:rPr>
            </w:pPr>
            <w:r>
              <w:rPr>
                <w:rFonts w:cstheme="minorHAnsi"/>
                <w:szCs w:val="24"/>
              </w:rPr>
              <w:t xml:space="preserve">Previous figures showed over 65% of vehicles travelling in excess of 30mph.  </w:t>
            </w:r>
          </w:p>
          <w:p w14:paraId="6436679A" w14:textId="77777777" w:rsidR="00B7738F" w:rsidRDefault="006641BB" w:rsidP="007A4A15">
            <w:pPr>
              <w:pStyle w:val="NoSpacing"/>
              <w:numPr>
                <w:ilvl w:val="0"/>
                <w:numId w:val="47"/>
              </w:numPr>
              <w:ind w:left="447" w:hanging="272"/>
              <w:jc w:val="both"/>
              <w:rPr>
                <w:rFonts w:cstheme="minorHAnsi"/>
                <w:szCs w:val="24"/>
              </w:rPr>
            </w:pPr>
            <w:r>
              <w:rPr>
                <w:rFonts w:cstheme="minorHAnsi"/>
                <w:szCs w:val="24"/>
              </w:rPr>
              <w:t xml:space="preserve">KC reported that the visit from Parish Rangers was still awaited.  </w:t>
            </w:r>
          </w:p>
          <w:p w14:paraId="02F741B2" w14:textId="080FE0F9" w:rsidR="006641BB" w:rsidRDefault="006641BB" w:rsidP="007A4A15">
            <w:pPr>
              <w:pStyle w:val="NoSpacing"/>
              <w:numPr>
                <w:ilvl w:val="0"/>
                <w:numId w:val="47"/>
              </w:numPr>
              <w:ind w:left="447" w:hanging="272"/>
              <w:jc w:val="both"/>
              <w:rPr>
                <w:rFonts w:cstheme="minorHAnsi"/>
                <w:szCs w:val="24"/>
              </w:rPr>
            </w:pPr>
            <w:r>
              <w:rPr>
                <w:rFonts w:cstheme="minorHAnsi"/>
                <w:szCs w:val="24"/>
              </w:rPr>
              <w:t xml:space="preserve">SG will check on the potholes on Priory Road, Ranworth.  </w:t>
            </w:r>
          </w:p>
          <w:p w14:paraId="2E01684A" w14:textId="77777777" w:rsidR="007A4A15" w:rsidRDefault="007A4A15" w:rsidP="007A4A15">
            <w:pPr>
              <w:pStyle w:val="NoSpacing"/>
              <w:jc w:val="both"/>
              <w:rPr>
                <w:rFonts w:cstheme="minorHAnsi"/>
                <w:szCs w:val="24"/>
              </w:rPr>
            </w:pPr>
          </w:p>
          <w:p w14:paraId="4FBB92B8" w14:textId="629FF831" w:rsidR="007A4A15" w:rsidRPr="007A4A15" w:rsidRDefault="007A4A15" w:rsidP="007A4A15">
            <w:pPr>
              <w:pStyle w:val="NoSpacing"/>
              <w:jc w:val="both"/>
              <w:rPr>
                <w:rFonts w:cstheme="minorHAnsi"/>
                <w:szCs w:val="24"/>
              </w:rPr>
            </w:pPr>
          </w:p>
        </w:tc>
        <w:tc>
          <w:tcPr>
            <w:tcW w:w="992" w:type="dxa"/>
          </w:tcPr>
          <w:p w14:paraId="661BE49B" w14:textId="77777777" w:rsidR="007F6ED5" w:rsidRDefault="007F6ED5" w:rsidP="00D54B46">
            <w:pPr>
              <w:pStyle w:val="NoSpacing"/>
              <w:jc w:val="center"/>
              <w:rPr>
                <w:rFonts w:cstheme="minorHAnsi"/>
                <w:szCs w:val="24"/>
              </w:rPr>
            </w:pPr>
          </w:p>
          <w:p w14:paraId="33345666" w14:textId="77777777" w:rsidR="008536B9" w:rsidRDefault="008536B9" w:rsidP="00D54B46">
            <w:pPr>
              <w:pStyle w:val="NoSpacing"/>
              <w:jc w:val="center"/>
              <w:rPr>
                <w:rFonts w:cstheme="minorHAnsi"/>
                <w:szCs w:val="24"/>
              </w:rPr>
            </w:pPr>
          </w:p>
          <w:p w14:paraId="20098565" w14:textId="77777777" w:rsidR="008536B9" w:rsidRDefault="008536B9" w:rsidP="00D54B46">
            <w:pPr>
              <w:pStyle w:val="NoSpacing"/>
              <w:jc w:val="center"/>
              <w:rPr>
                <w:rFonts w:cstheme="minorHAnsi"/>
                <w:szCs w:val="24"/>
              </w:rPr>
            </w:pPr>
          </w:p>
          <w:p w14:paraId="037B41CF" w14:textId="77777777" w:rsidR="008536B9" w:rsidRDefault="008536B9" w:rsidP="00D54B46">
            <w:pPr>
              <w:pStyle w:val="NoSpacing"/>
              <w:jc w:val="center"/>
              <w:rPr>
                <w:rFonts w:cstheme="minorHAnsi"/>
                <w:szCs w:val="24"/>
              </w:rPr>
            </w:pPr>
          </w:p>
          <w:p w14:paraId="2E16FEE5" w14:textId="77777777" w:rsidR="008536B9" w:rsidRDefault="008536B9" w:rsidP="003A6647">
            <w:pPr>
              <w:pStyle w:val="NoSpacing"/>
              <w:rPr>
                <w:rFonts w:cstheme="minorHAnsi"/>
                <w:szCs w:val="24"/>
              </w:rPr>
            </w:pPr>
          </w:p>
          <w:p w14:paraId="69F88DE9" w14:textId="50A19AE0" w:rsidR="006641BB" w:rsidRPr="003911B2" w:rsidRDefault="006641BB" w:rsidP="006641BB">
            <w:pPr>
              <w:pStyle w:val="NoSpacing"/>
              <w:jc w:val="center"/>
              <w:rPr>
                <w:rFonts w:cstheme="minorHAnsi"/>
                <w:szCs w:val="24"/>
              </w:rPr>
            </w:pPr>
            <w:r>
              <w:rPr>
                <w:rFonts w:cstheme="minorHAnsi"/>
                <w:szCs w:val="24"/>
              </w:rPr>
              <w:t>SG</w:t>
            </w:r>
          </w:p>
        </w:tc>
      </w:tr>
      <w:tr w:rsidR="0024632F" w:rsidRPr="003911B2" w14:paraId="72E43E79" w14:textId="77777777" w:rsidTr="00494FFD">
        <w:tc>
          <w:tcPr>
            <w:tcW w:w="8926" w:type="dxa"/>
          </w:tcPr>
          <w:p w14:paraId="11F53997" w14:textId="6FFB4C19" w:rsidR="0024632F" w:rsidRPr="003911B2" w:rsidRDefault="006641BB" w:rsidP="00AF5037">
            <w:pPr>
              <w:pStyle w:val="NoSpacing"/>
              <w:jc w:val="both"/>
              <w:rPr>
                <w:rFonts w:cstheme="minorHAnsi"/>
                <w:szCs w:val="24"/>
                <w:u w:val="single"/>
              </w:rPr>
            </w:pPr>
            <w:r>
              <w:rPr>
                <w:rFonts w:cstheme="minorHAnsi"/>
                <w:szCs w:val="24"/>
              </w:rPr>
              <w:lastRenderedPageBreak/>
              <w:t>9</w:t>
            </w:r>
            <w:r w:rsidR="004A6DE0" w:rsidRPr="003911B2">
              <w:rPr>
                <w:rFonts w:cstheme="minorHAnsi"/>
                <w:szCs w:val="24"/>
              </w:rPr>
              <w:t xml:space="preserve">  </w:t>
            </w:r>
            <w:r w:rsidR="008536B9">
              <w:rPr>
                <w:rFonts w:cstheme="minorHAnsi"/>
                <w:szCs w:val="24"/>
                <w:u w:val="single"/>
              </w:rPr>
              <w:t>Environmental</w:t>
            </w:r>
          </w:p>
          <w:p w14:paraId="26E0FFE6" w14:textId="77777777" w:rsidR="003A6647" w:rsidRDefault="003A6647" w:rsidP="008536B9">
            <w:pPr>
              <w:pStyle w:val="NoSpacing"/>
              <w:jc w:val="both"/>
              <w:rPr>
                <w:rFonts w:cstheme="minorHAnsi"/>
                <w:szCs w:val="24"/>
              </w:rPr>
            </w:pPr>
            <w:r>
              <w:rPr>
                <w:rFonts w:cstheme="minorHAnsi"/>
                <w:szCs w:val="24"/>
              </w:rPr>
              <w:t xml:space="preserve">Councillor Brennan advised that the Norfolk Wildlife Trust (NWT) car park in Ranworth would remain closed at present as NWT cannot guarantee social distancing on their property, in particular the boardwalk.  </w:t>
            </w:r>
          </w:p>
          <w:p w14:paraId="3B465951" w14:textId="77777777" w:rsidR="003A6647" w:rsidRDefault="003A6647" w:rsidP="008536B9">
            <w:pPr>
              <w:pStyle w:val="NoSpacing"/>
              <w:jc w:val="both"/>
              <w:rPr>
                <w:rFonts w:cstheme="minorHAnsi"/>
                <w:szCs w:val="24"/>
              </w:rPr>
            </w:pPr>
          </w:p>
          <w:p w14:paraId="60F3C8EB" w14:textId="682014E9" w:rsidR="000B0936" w:rsidRPr="003911B2" w:rsidRDefault="003A6647" w:rsidP="008536B9">
            <w:pPr>
              <w:pStyle w:val="NoSpacing"/>
              <w:jc w:val="both"/>
              <w:rPr>
                <w:rFonts w:cstheme="minorHAnsi"/>
                <w:szCs w:val="24"/>
              </w:rPr>
            </w:pPr>
            <w:r>
              <w:rPr>
                <w:rFonts w:cstheme="minorHAnsi"/>
                <w:szCs w:val="24"/>
              </w:rPr>
              <w:t xml:space="preserve">Councillor Brennan had looked into this due to a Ranworth resident’s concern over re-opening of sites and visitors to the area parking erratically on the first weekend of opening since Covid 19 lockdown was eased.  </w:t>
            </w:r>
          </w:p>
        </w:tc>
        <w:tc>
          <w:tcPr>
            <w:tcW w:w="992" w:type="dxa"/>
          </w:tcPr>
          <w:p w14:paraId="036FCBA6" w14:textId="3B704AB4" w:rsidR="00C24C8A" w:rsidRPr="003911B2" w:rsidRDefault="00C24C8A" w:rsidP="008536B9">
            <w:pPr>
              <w:pStyle w:val="NoSpacing"/>
              <w:jc w:val="center"/>
              <w:rPr>
                <w:rFonts w:cstheme="minorHAnsi"/>
                <w:szCs w:val="24"/>
              </w:rPr>
            </w:pPr>
          </w:p>
        </w:tc>
      </w:tr>
      <w:tr w:rsidR="003D3B71" w:rsidRPr="003911B2" w14:paraId="688D8A6D" w14:textId="77777777" w:rsidTr="00494FFD">
        <w:tc>
          <w:tcPr>
            <w:tcW w:w="8926" w:type="dxa"/>
          </w:tcPr>
          <w:p w14:paraId="1704C8B8" w14:textId="3EBE3770" w:rsidR="00C24C8A" w:rsidRPr="003911B2" w:rsidRDefault="006641BB" w:rsidP="00B944C5">
            <w:pPr>
              <w:pStyle w:val="NoSpacing"/>
              <w:jc w:val="both"/>
              <w:rPr>
                <w:rFonts w:cstheme="minorHAnsi"/>
                <w:szCs w:val="24"/>
                <w:u w:val="single"/>
              </w:rPr>
            </w:pPr>
            <w:r>
              <w:rPr>
                <w:rFonts w:cstheme="minorHAnsi"/>
                <w:szCs w:val="24"/>
              </w:rPr>
              <w:t>10</w:t>
            </w:r>
            <w:r w:rsidR="001A44BF" w:rsidRPr="003911B2">
              <w:rPr>
                <w:rFonts w:cstheme="minorHAnsi"/>
                <w:szCs w:val="24"/>
              </w:rPr>
              <w:t xml:space="preserve">  </w:t>
            </w:r>
            <w:r w:rsidR="009506A9" w:rsidRPr="003911B2">
              <w:rPr>
                <w:rFonts w:cstheme="minorHAnsi"/>
                <w:szCs w:val="24"/>
                <w:u w:val="single"/>
              </w:rPr>
              <w:t>Received Correspondence</w:t>
            </w:r>
          </w:p>
          <w:p w14:paraId="20470D84" w14:textId="77777777" w:rsidR="006641BB" w:rsidRDefault="006641BB" w:rsidP="008536B9">
            <w:pPr>
              <w:pStyle w:val="NoSpacing"/>
              <w:ind w:right="-26"/>
              <w:jc w:val="both"/>
              <w:rPr>
                <w:rFonts w:cstheme="minorHAnsi"/>
                <w:szCs w:val="24"/>
              </w:rPr>
            </w:pPr>
            <w:r>
              <w:rPr>
                <w:rFonts w:cstheme="minorHAnsi"/>
                <w:szCs w:val="24"/>
              </w:rPr>
              <w:t xml:space="preserve">The clerk reported on the following: </w:t>
            </w:r>
          </w:p>
          <w:p w14:paraId="462D3AB5" w14:textId="4B330119" w:rsidR="00C204ED" w:rsidRDefault="006641BB" w:rsidP="006641BB">
            <w:pPr>
              <w:pStyle w:val="NoSpacing"/>
              <w:numPr>
                <w:ilvl w:val="0"/>
                <w:numId w:val="48"/>
              </w:numPr>
              <w:ind w:right="-26"/>
              <w:jc w:val="both"/>
              <w:rPr>
                <w:rFonts w:cstheme="minorHAnsi"/>
                <w:szCs w:val="24"/>
              </w:rPr>
            </w:pPr>
            <w:r>
              <w:rPr>
                <w:rFonts w:cstheme="minorHAnsi"/>
                <w:szCs w:val="24"/>
              </w:rPr>
              <w:t xml:space="preserve">Confirmation of the Invitation to bid for Parish Partnership funds 2021/22 had been received.  Clerk to forward to KC.  </w:t>
            </w:r>
          </w:p>
          <w:p w14:paraId="4961969B" w14:textId="5E4B1F6C" w:rsidR="006641BB" w:rsidRPr="007A4A15" w:rsidRDefault="006641BB" w:rsidP="007A4A15">
            <w:pPr>
              <w:pStyle w:val="NoSpacing"/>
              <w:numPr>
                <w:ilvl w:val="0"/>
                <w:numId w:val="48"/>
              </w:numPr>
              <w:ind w:right="-26"/>
              <w:jc w:val="both"/>
              <w:rPr>
                <w:rFonts w:cstheme="minorHAnsi"/>
                <w:szCs w:val="24"/>
              </w:rPr>
            </w:pPr>
            <w:r>
              <w:rPr>
                <w:rFonts w:cstheme="minorHAnsi"/>
                <w:szCs w:val="24"/>
              </w:rPr>
              <w:t xml:space="preserve">The clerk asked if Councillors had been able to assist with Blofield Parish Council’s request from 08/06/2020 regarding footpaths.  VA confirmed she had details which may be of use to be confirmed by the clerk. </w:t>
            </w:r>
          </w:p>
        </w:tc>
        <w:tc>
          <w:tcPr>
            <w:tcW w:w="992" w:type="dxa"/>
          </w:tcPr>
          <w:p w14:paraId="45D903BA" w14:textId="77777777" w:rsidR="00513409" w:rsidRDefault="00513409" w:rsidP="00B944C5">
            <w:pPr>
              <w:pStyle w:val="NoSpacing"/>
              <w:jc w:val="center"/>
              <w:rPr>
                <w:rFonts w:cstheme="minorHAnsi"/>
                <w:szCs w:val="24"/>
              </w:rPr>
            </w:pPr>
          </w:p>
          <w:p w14:paraId="509ED651" w14:textId="77777777" w:rsidR="006641BB" w:rsidRDefault="006641BB" w:rsidP="00B944C5">
            <w:pPr>
              <w:pStyle w:val="NoSpacing"/>
              <w:jc w:val="center"/>
              <w:rPr>
                <w:rFonts w:cstheme="minorHAnsi"/>
                <w:szCs w:val="24"/>
              </w:rPr>
            </w:pPr>
          </w:p>
          <w:p w14:paraId="768913AF" w14:textId="77777777" w:rsidR="006641BB" w:rsidRDefault="006641BB" w:rsidP="00B944C5">
            <w:pPr>
              <w:pStyle w:val="NoSpacing"/>
              <w:jc w:val="center"/>
              <w:rPr>
                <w:rFonts w:cstheme="minorHAnsi"/>
                <w:szCs w:val="24"/>
              </w:rPr>
            </w:pPr>
            <w:r>
              <w:rPr>
                <w:rFonts w:cstheme="minorHAnsi"/>
                <w:szCs w:val="24"/>
              </w:rPr>
              <w:t>CP</w:t>
            </w:r>
          </w:p>
          <w:p w14:paraId="3B1474CC" w14:textId="77777777" w:rsidR="006641BB" w:rsidRDefault="006641BB" w:rsidP="00B944C5">
            <w:pPr>
              <w:pStyle w:val="NoSpacing"/>
              <w:jc w:val="center"/>
              <w:rPr>
                <w:rFonts w:cstheme="minorHAnsi"/>
                <w:szCs w:val="24"/>
              </w:rPr>
            </w:pPr>
          </w:p>
          <w:p w14:paraId="75BFC11C" w14:textId="77777777" w:rsidR="006641BB" w:rsidRDefault="006641BB" w:rsidP="00B944C5">
            <w:pPr>
              <w:pStyle w:val="NoSpacing"/>
              <w:jc w:val="center"/>
              <w:rPr>
                <w:rFonts w:cstheme="minorHAnsi"/>
                <w:szCs w:val="24"/>
              </w:rPr>
            </w:pPr>
          </w:p>
          <w:p w14:paraId="7EE9690A" w14:textId="77777777" w:rsidR="006641BB" w:rsidRDefault="006641BB" w:rsidP="00B944C5">
            <w:pPr>
              <w:pStyle w:val="NoSpacing"/>
              <w:jc w:val="center"/>
              <w:rPr>
                <w:rFonts w:cstheme="minorHAnsi"/>
                <w:szCs w:val="24"/>
              </w:rPr>
            </w:pPr>
          </w:p>
          <w:p w14:paraId="3FDBA674" w14:textId="63FCA41B" w:rsidR="006641BB" w:rsidRPr="003911B2" w:rsidRDefault="006641BB" w:rsidP="00B944C5">
            <w:pPr>
              <w:pStyle w:val="NoSpacing"/>
              <w:jc w:val="center"/>
              <w:rPr>
                <w:rFonts w:cstheme="minorHAnsi"/>
                <w:szCs w:val="24"/>
              </w:rPr>
            </w:pPr>
            <w:r>
              <w:rPr>
                <w:rFonts w:cstheme="minorHAnsi"/>
                <w:szCs w:val="24"/>
              </w:rPr>
              <w:t>CP</w:t>
            </w:r>
          </w:p>
        </w:tc>
      </w:tr>
      <w:tr w:rsidR="003D3B71" w:rsidRPr="003911B2" w14:paraId="21882B3C" w14:textId="77777777" w:rsidTr="00494FFD">
        <w:tc>
          <w:tcPr>
            <w:tcW w:w="8926" w:type="dxa"/>
          </w:tcPr>
          <w:p w14:paraId="14211595" w14:textId="077C0803" w:rsidR="003D3B71" w:rsidRPr="003911B2" w:rsidRDefault="006641BB" w:rsidP="00AF5037">
            <w:pPr>
              <w:pStyle w:val="NoSpacing"/>
              <w:jc w:val="both"/>
              <w:rPr>
                <w:rFonts w:cstheme="minorHAnsi"/>
                <w:szCs w:val="24"/>
                <w:u w:val="single"/>
              </w:rPr>
            </w:pPr>
            <w:r>
              <w:rPr>
                <w:rFonts w:cstheme="minorHAnsi"/>
                <w:szCs w:val="24"/>
              </w:rPr>
              <w:t>11</w:t>
            </w:r>
            <w:r w:rsidR="00072835" w:rsidRPr="003911B2">
              <w:rPr>
                <w:rFonts w:cstheme="minorHAnsi"/>
                <w:szCs w:val="24"/>
              </w:rPr>
              <w:t xml:space="preserve"> </w:t>
            </w:r>
            <w:r w:rsidR="003D3B71" w:rsidRPr="003911B2">
              <w:rPr>
                <w:rFonts w:cstheme="minorHAnsi"/>
                <w:szCs w:val="24"/>
              </w:rPr>
              <w:t xml:space="preserve"> </w:t>
            </w:r>
            <w:r w:rsidR="009506A9" w:rsidRPr="003911B2">
              <w:rPr>
                <w:rFonts w:cstheme="minorHAnsi"/>
                <w:szCs w:val="24"/>
                <w:u w:val="single"/>
              </w:rPr>
              <w:t>Approved Payments</w:t>
            </w:r>
          </w:p>
          <w:p w14:paraId="762331B0" w14:textId="77777777" w:rsidR="006641BB" w:rsidRDefault="006641BB" w:rsidP="009F1906">
            <w:pPr>
              <w:pStyle w:val="NoSpacing"/>
              <w:jc w:val="both"/>
              <w:rPr>
                <w:rFonts w:cstheme="minorHAnsi"/>
                <w:szCs w:val="24"/>
              </w:rPr>
            </w:pPr>
            <w:r>
              <w:rPr>
                <w:rFonts w:cstheme="minorHAnsi"/>
                <w:szCs w:val="24"/>
              </w:rPr>
              <w:t xml:space="preserve">The clerk confirmed balances and payments to be approved: </w:t>
            </w:r>
          </w:p>
          <w:p w14:paraId="7AB8EB77" w14:textId="0315AC03" w:rsidR="003D3B71" w:rsidRPr="003911B2" w:rsidRDefault="003237DF" w:rsidP="009F1906">
            <w:pPr>
              <w:pStyle w:val="NoSpacing"/>
              <w:jc w:val="both"/>
              <w:rPr>
                <w:rFonts w:cstheme="minorHAnsi"/>
                <w:szCs w:val="24"/>
              </w:rPr>
            </w:pPr>
            <w:r w:rsidRPr="003911B2">
              <w:rPr>
                <w:rFonts w:cstheme="minorHAnsi"/>
                <w:szCs w:val="24"/>
              </w:rPr>
              <w:t>Clerk</w:t>
            </w:r>
            <w:r w:rsidR="001A44BF" w:rsidRPr="003911B2">
              <w:rPr>
                <w:rFonts w:cstheme="minorHAnsi"/>
                <w:szCs w:val="24"/>
              </w:rPr>
              <w:t xml:space="preserve"> (</w:t>
            </w:r>
            <w:r w:rsidR="006641BB">
              <w:rPr>
                <w:rFonts w:cstheme="minorHAnsi"/>
                <w:szCs w:val="24"/>
              </w:rPr>
              <w:t>June – July)</w:t>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2536FE" w:rsidRPr="003911B2">
              <w:rPr>
                <w:rFonts w:cstheme="minorHAnsi"/>
                <w:szCs w:val="24"/>
              </w:rPr>
              <w:tab/>
            </w:r>
            <w:r w:rsidR="00513409" w:rsidRPr="003911B2">
              <w:rPr>
                <w:rFonts w:cstheme="minorHAnsi"/>
                <w:szCs w:val="24"/>
              </w:rPr>
              <w:tab/>
            </w:r>
            <w:r w:rsidR="002536FE" w:rsidRPr="003911B2">
              <w:rPr>
                <w:rFonts w:cstheme="minorHAnsi"/>
                <w:szCs w:val="24"/>
              </w:rPr>
              <w:tab/>
            </w:r>
            <w:r w:rsidRPr="003911B2">
              <w:rPr>
                <w:rFonts w:cstheme="minorHAnsi"/>
                <w:szCs w:val="24"/>
              </w:rPr>
              <w:t>£</w:t>
            </w:r>
            <w:r w:rsidR="006641BB">
              <w:rPr>
                <w:rFonts w:cstheme="minorHAnsi"/>
                <w:szCs w:val="24"/>
              </w:rPr>
              <w:t>314.88</w:t>
            </w:r>
          </w:p>
          <w:p w14:paraId="74BDF1AA" w14:textId="71749EE4" w:rsidR="00624D24" w:rsidRDefault="00624D24" w:rsidP="009F1906">
            <w:pPr>
              <w:pStyle w:val="NoSpacing"/>
              <w:jc w:val="both"/>
              <w:rPr>
                <w:rFonts w:cstheme="minorHAnsi"/>
                <w:szCs w:val="24"/>
              </w:rPr>
            </w:pPr>
            <w:r>
              <w:rPr>
                <w:rFonts w:cstheme="minorHAnsi"/>
                <w:szCs w:val="24"/>
              </w:rPr>
              <w:t>NALC –</w:t>
            </w:r>
            <w:r w:rsidR="006641BB">
              <w:rPr>
                <w:rFonts w:cstheme="minorHAnsi"/>
                <w:szCs w:val="24"/>
              </w:rPr>
              <w:t xml:space="preserve"> subscription</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£156.</w:t>
            </w:r>
            <w:r w:rsidR="006641BB">
              <w:rPr>
                <w:rFonts w:cstheme="minorHAnsi"/>
                <w:szCs w:val="24"/>
              </w:rPr>
              <w:t>53</w:t>
            </w:r>
          </w:p>
          <w:p w14:paraId="22008CB0" w14:textId="49716551" w:rsidR="006641BB" w:rsidRPr="003911B2" w:rsidRDefault="006641BB" w:rsidP="009F1906">
            <w:pPr>
              <w:pStyle w:val="NoSpacing"/>
              <w:jc w:val="both"/>
              <w:rPr>
                <w:rFonts w:cstheme="minorHAnsi"/>
                <w:szCs w:val="24"/>
              </w:rPr>
            </w:pPr>
            <w:r>
              <w:rPr>
                <w:rFonts w:cstheme="minorHAnsi"/>
                <w:szCs w:val="24"/>
              </w:rPr>
              <w:t xml:space="preserve">Zurich Insurance </w:t>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r>
            <w:r>
              <w:rPr>
                <w:rFonts w:cstheme="minorHAnsi"/>
                <w:szCs w:val="24"/>
              </w:rPr>
              <w:tab/>
              <w:t>£315.46</w:t>
            </w:r>
          </w:p>
          <w:p w14:paraId="75BC7982" w14:textId="7701AB1A" w:rsidR="00624D24" w:rsidRPr="003911B2" w:rsidRDefault="00513409" w:rsidP="001D36D1">
            <w:pPr>
              <w:pStyle w:val="NoSpacing"/>
              <w:jc w:val="both"/>
              <w:rPr>
                <w:rFonts w:cstheme="minorHAnsi"/>
                <w:szCs w:val="24"/>
              </w:rPr>
            </w:pPr>
            <w:r w:rsidRPr="003911B2">
              <w:rPr>
                <w:rFonts w:cstheme="minorHAnsi"/>
                <w:szCs w:val="24"/>
              </w:rPr>
              <w:t xml:space="preserve">Payments </w:t>
            </w:r>
            <w:r w:rsidR="006641BB">
              <w:rPr>
                <w:rFonts w:cstheme="minorHAnsi"/>
                <w:szCs w:val="24"/>
              </w:rPr>
              <w:t xml:space="preserve">and accounts </w:t>
            </w:r>
            <w:r w:rsidRPr="003911B2">
              <w:rPr>
                <w:rFonts w:cstheme="minorHAnsi"/>
                <w:szCs w:val="24"/>
              </w:rPr>
              <w:t xml:space="preserve">were agreed.  </w:t>
            </w:r>
            <w:r w:rsidR="006641BB">
              <w:rPr>
                <w:rFonts w:cstheme="minorHAnsi"/>
                <w:szCs w:val="24"/>
              </w:rPr>
              <w:t xml:space="preserve"> The clerk confirmed receipt of the parish precept of £3,300.00.  Current balance £4,339.05.  Savings balance £6,075.99.  Clerk to send cheques for signature.  </w:t>
            </w:r>
          </w:p>
        </w:tc>
        <w:tc>
          <w:tcPr>
            <w:tcW w:w="992" w:type="dxa"/>
          </w:tcPr>
          <w:p w14:paraId="7E235723" w14:textId="77777777" w:rsidR="00096AF0" w:rsidRPr="003911B2" w:rsidRDefault="00096AF0" w:rsidP="00096AF0">
            <w:pPr>
              <w:pStyle w:val="NoSpacing"/>
              <w:jc w:val="center"/>
              <w:rPr>
                <w:rFonts w:cstheme="minorHAnsi"/>
                <w:szCs w:val="24"/>
              </w:rPr>
            </w:pPr>
          </w:p>
          <w:p w14:paraId="2CDFC212" w14:textId="26D1FF6F" w:rsidR="009F1906" w:rsidRPr="003911B2" w:rsidRDefault="009F1906" w:rsidP="00096AF0">
            <w:pPr>
              <w:pStyle w:val="NoSpacing"/>
              <w:jc w:val="center"/>
              <w:rPr>
                <w:rFonts w:cstheme="minorHAnsi"/>
                <w:szCs w:val="24"/>
              </w:rPr>
            </w:pPr>
          </w:p>
          <w:p w14:paraId="61410B9B" w14:textId="176721B0" w:rsidR="00072835" w:rsidRPr="003911B2" w:rsidRDefault="00072835" w:rsidP="00096AF0">
            <w:pPr>
              <w:pStyle w:val="NoSpacing"/>
              <w:jc w:val="center"/>
              <w:rPr>
                <w:rFonts w:cstheme="minorHAnsi"/>
                <w:szCs w:val="24"/>
              </w:rPr>
            </w:pPr>
          </w:p>
          <w:p w14:paraId="5A8E560E" w14:textId="5306C2FE" w:rsidR="003237DF" w:rsidRPr="003911B2" w:rsidRDefault="003237DF" w:rsidP="00072835">
            <w:pPr>
              <w:pStyle w:val="NoSpacing"/>
              <w:jc w:val="center"/>
              <w:rPr>
                <w:rFonts w:cstheme="minorHAnsi"/>
                <w:szCs w:val="24"/>
              </w:rPr>
            </w:pPr>
          </w:p>
        </w:tc>
      </w:tr>
      <w:tr w:rsidR="00963E50" w:rsidRPr="003911B2" w14:paraId="4294B2EF" w14:textId="77777777" w:rsidTr="00494FFD">
        <w:tc>
          <w:tcPr>
            <w:tcW w:w="8926" w:type="dxa"/>
          </w:tcPr>
          <w:p w14:paraId="556C937C" w14:textId="47D7F405" w:rsidR="00963E50" w:rsidRPr="003911B2" w:rsidRDefault="007A4A15" w:rsidP="007A4A15">
            <w:pPr>
              <w:pStyle w:val="NoSpacing"/>
              <w:jc w:val="both"/>
              <w:rPr>
                <w:rFonts w:cstheme="minorHAnsi"/>
                <w:szCs w:val="24"/>
                <w:u w:val="single"/>
              </w:rPr>
            </w:pPr>
            <w:r w:rsidRPr="007A4A15">
              <w:rPr>
                <w:rFonts w:cstheme="minorHAnsi"/>
                <w:szCs w:val="24"/>
              </w:rPr>
              <w:t xml:space="preserve">12  </w:t>
            </w:r>
            <w:r w:rsidR="00471095" w:rsidRPr="003911B2">
              <w:rPr>
                <w:rFonts w:cstheme="minorHAnsi"/>
                <w:szCs w:val="24"/>
                <w:u w:val="single"/>
              </w:rPr>
              <w:t>Staithe Land Ownership</w:t>
            </w:r>
          </w:p>
          <w:p w14:paraId="45B7C89C" w14:textId="2C460FD9" w:rsidR="00624D24" w:rsidRDefault="007A4A15" w:rsidP="00513409">
            <w:pPr>
              <w:pStyle w:val="NoSpacing"/>
              <w:jc w:val="both"/>
              <w:rPr>
                <w:rFonts w:cstheme="minorHAnsi"/>
                <w:szCs w:val="24"/>
              </w:rPr>
            </w:pPr>
            <w:r>
              <w:rPr>
                <w:rFonts w:cstheme="minorHAnsi"/>
                <w:szCs w:val="24"/>
              </w:rPr>
              <w:t xml:space="preserve">The advice and offer of legal assistance from Hugh Ferguson of NPS Law had been circulated.  A discussion took place around options to leave the matter as it stands with Punch Taverns assuming responsibility of the land, or to pursue Punch Taverns to formally </w:t>
            </w:r>
            <w:r w:rsidR="00B7738F">
              <w:rPr>
                <w:rFonts w:cstheme="minorHAnsi"/>
                <w:szCs w:val="24"/>
              </w:rPr>
              <w:t>register</w:t>
            </w:r>
            <w:r>
              <w:rPr>
                <w:rFonts w:cstheme="minorHAnsi"/>
                <w:szCs w:val="24"/>
              </w:rPr>
              <w:t xml:space="preserve"> ownership.  It was noted that since the initial email the clerk had received a correction to the figure quoted for 10 hours advice (now £500 +VAT) from NPS Law.  </w:t>
            </w:r>
          </w:p>
          <w:p w14:paraId="1387297A" w14:textId="45510C61" w:rsidR="007A4A15" w:rsidRDefault="007A4A15" w:rsidP="00513409">
            <w:pPr>
              <w:pStyle w:val="NoSpacing"/>
              <w:jc w:val="both"/>
              <w:rPr>
                <w:rFonts w:cstheme="minorHAnsi"/>
                <w:szCs w:val="24"/>
              </w:rPr>
            </w:pPr>
            <w:r>
              <w:rPr>
                <w:rFonts w:cstheme="minorHAnsi"/>
                <w:szCs w:val="24"/>
              </w:rPr>
              <w:t>AL queried if the payment was required up front by NPS Law</w:t>
            </w:r>
            <w:r w:rsidR="00B7738F">
              <w:rPr>
                <w:rFonts w:cstheme="minorHAnsi"/>
                <w:szCs w:val="24"/>
              </w:rPr>
              <w:t xml:space="preserve"> and if this was an annual subscription fee?  C</w:t>
            </w:r>
            <w:r>
              <w:rPr>
                <w:rFonts w:cstheme="minorHAnsi"/>
                <w:szCs w:val="24"/>
              </w:rPr>
              <w:t xml:space="preserve">lerk to </w:t>
            </w:r>
            <w:r w:rsidR="00B7738F">
              <w:rPr>
                <w:rFonts w:cstheme="minorHAnsi"/>
                <w:szCs w:val="24"/>
              </w:rPr>
              <w:t xml:space="preserve">check and </w:t>
            </w:r>
            <w:r>
              <w:rPr>
                <w:rFonts w:cstheme="minorHAnsi"/>
                <w:szCs w:val="24"/>
              </w:rPr>
              <w:t xml:space="preserve">confirm at next meeting.  </w:t>
            </w:r>
          </w:p>
          <w:p w14:paraId="757BF7EE" w14:textId="4A173144" w:rsidR="007A4A15" w:rsidRPr="003911B2" w:rsidRDefault="007A4A15" w:rsidP="00513409">
            <w:pPr>
              <w:pStyle w:val="NoSpacing"/>
              <w:jc w:val="both"/>
              <w:rPr>
                <w:rFonts w:cstheme="minorHAnsi"/>
                <w:szCs w:val="24"/>
              </w:rPr>
            </w:pPr>
            <w:r>
              <w:rPr>
                <w:rFonts w:cstheme="minorHAnsi"/>
                <w:szCs w:val="24"/>
              </w:rPr>
              <w:t xml:space="preserve">It was agreed that out of courtesy KC would speak to the </w:t>
            </w:r>
            <w:r w:rsidR="004B5437">
              <w:rPr>
                <w:rFonts w:cstheme="minorHAnsi"/>
                <w:szCs w:val="24"/>
              </w:rPr>
              <w:t>Licencee</w:t>
            </w:r>
            <w:r>
              <w:rPr>
                <w:rFonts w:cstheme="minorHAnsi"/>
                <w:szCs w:val="24"/>
              </w:rPr>
              <w:t xml:space="preserve"> and allow time for the clerk to clarify the cost with NPS Law before deciding on action at the next meeting.  </w:t>
            </w:r>
          </w:p>
        </w:tc>
        <w:tc>
          <w:tcPr>
            <w:tcW w:w="992" w:type="dxa"/>
          </w:tcPr>
          <w:p w14:paraId="656D02D5" w14:textId="77777777" w:rsidR="00823D9F" w:rsidRPr="003911B2" w:rsidRDefault="00823D9F" w:rsidP="00B860BC">
            <w:pPr>
              <w:pStyle w:val="NoSpacing"/>
              <w:jc w:val="center"/>
              <w:rPr>
                <w:rFonts w:cstheme="minorHAnsi"/>
                <w:szCs w:val="24"/>
              </w:rPr>
            </w:pPr>
          </w:p>
          <w:p w14:paraId="3E506EDB" w14:textId="77777777" w:rsidR="00513409" w:rsidRPr="003911B2" w:rsidRDefault="00513409" w:rsidP="00B860BC">
            <w:pPr>
              <w:pStyle w:val="NoSpacing"/>
              <w:jc w:val="center"/>
              <w:rPr>
                <w:rFonts w:cstheme="minorHAnsi"/>
                <w:szCs w:val="24"/>
              </w:rPr>
            </w:pPr>
          </w:p>
          <w:p w14:paraId="794A2ABF" w14:textId="5244895B" w:rsidR="00513409" w:rsidRDefault="00513409" w:rsidP="00B860BC">
            <w:pPr>
              <w:pStyle w:val="NoSpacing"/>
              <w:jc w:val="center"/>
              <w:rPr>
                <w:rFonts w:cstheme="minorHAnsi"/>
                <w:szCs w:val="24"/>
              </w:rPr>
            </w:pPr>
          </w:p>
          <w:p w14:paraId="2A5636E3" w14:textId="4884593D" w:rsidR="007A4A15" w:rsidRDefault="007A4A15" w:rsidP="00B860BC">
            <w:pPr>
              <w:pStyle w:val="NoSpacing"/>
              <w:jc w:val="center"/>
              <w:rPr>
                <w:rFonts w:cstheme="minorHAnsi"/>
                <w:szCs w:val="24"/>
              </w:rPr>
            </w:pPr>
          </w:p>
          <w:p w14:paraId="18604A89" w14:textId="41182749" w:rsidR="007A4A15" w:rsidRDefault="007A4A15" w:rsidP="00B860BC">
            <w:pPr>
              <w:pStyle w:val="NoSpacing"/>
              <w:jc w:val="center"/>
              <w:rPr>
                <w:rFonts w:cstheme="minorHAnsi"/>
                <w:szCs w:val="24"/>
              </w:rPr>
            </w:pPr>
          </w:p>
          <w:p w14:paraId="56A7FA3A" w14:textId="053773B1" w:rsidR="007A4A15" w:rsidRDefault="007A4A15" w:rsidP="00B860BC">
            <w:pPr>
              <w:pStyle w:val="NoSpacing"/>
              <w:jc w:val="center"/>
              <w:rPr>
                <w:rFonts w:cstheme="minorHAnsi"/>
                <w:szCs w:val="24"/>
              </w:rPr>
            </w:pPr>
          </w:p>
          <w:p w14:paraId="3B5E0100" w14:textId="77777777" w:rsidR="007A4A15" w:rsidRDefault="007A4A15" w:rsidP="00B860BC">
            <w:pPr>
              <w:pStyle w:val="NoSpacing"/>
              <w:jc w:val="center"/>
              <w:rPr>
                <w:rFonts w:cstheme="minorHAnsi"/>
                <w:szCs w:val="24"/>
              </w:rPr>
            </w:pPr>
          </w:p>
          <w:p w14:paraId="1B8251CB" w14:textId="77777777" w:rsidR="00624D24" w:rsidRDefault="00624D24" w:rsidP="00B860BC">
            <w:pPr>
              <w:pStyle w:val="NoSpacing"/>
              <w:jc w:val="center"/>
              <w:rPr>
                <w:rFonts w:cstheme="minorHAnsi"/>
                <w:szCs w:val="24"/>
              </w:rPr>
            </w:pPr>
            <w:r>
              <w:rPr>
                <w:rFonts w:cstheme="minorHAnsi"/>
                <w:szCs w:val="24"/>
              </w:rPr>
              <w:t>CP</w:t>
            </w:r>
          </w:p>
          <w:p w14:paraId="22A58846" w14:textId="77777777" w:rsidR="007A4A15" w:rsidRDefault="007A4A15" w:rsidP="00B860BC">
            <w:pPr>
              <w:pStyle w:val="NoSpacing"/>
              <w:jc w:val="center"/>
              <w:rPr>
                <w:rFonts w:cstheme="minorHAnsi"/>
                <w:szCs w:val="24"/>
              </w:rPr>
            </w:pPr>
          </w:p>
          <w:p w14:paraId="2FE36B36" w14:textId="42AF7B60" w:rsidR="007A4A15" w:rsidRPr="003911B2" w:rsidRDefault="007A4A15" w:rsidP="00B860BC">
            <w:pPr>
              <w:pStyle w:val="NoSpacing"/>
              <w:jc w:val="center"/>
              <w:rPr>
                <w:rFonts w:cstheme="minorHAnsi"/>
                <w:szCs w:val="24"/>
              </w:rPr>
            </w:pPr>
            <w:r>
              <w:rPr>
                <w:rFonts w:cstheme="minorHAnsi"/>
                <w:szCs w:val="24"/>
              </w:rPr>
              <w:t>KC</w:t>
            </w:r>
          </w:p>
        </w:tc>
      </w:tr>
      <w:tr w:rsidR="007814E1" w:rsidRPr="003911B2" w14:paraId="5183A739" w14:textId="77777777" w:rsidTr="00494FFD">
        <w:tc>
          <w:tcPr>
            <w:tcW w:w="8926" w:type="dxa"/>
          </w:tcPr>
          <w:p w14:paraId="208172AF" w14:textId="2E7D124A" w:rsidR="007814E1" w:rsidRPr="003911B2" w:rsidRDefault="007814E1" w:rsidP="00AF5037">
            <w:pPr>
              <w:pStyle w:val="NoSpacing"/>
              <w:jc w:val="both"/>
              <w:rPr>
                <w:rFonts w:cstheme="minorHAnsi"/>
                <w:szCs w:val="24"/>
              </w:rPr>
            </w:pPr>
            <w:r w:rsidRPr="003911B2">
              <w:rPr>
                <w:rFonts w:cstheme="minorHAnsi"/>
                <w:szCs w:val="24"/>
              </w:rPr>
              <w:t>1</w:t>
            </w:r>
            <w:r w:rsidR="007A4A15">
              <w:rPr>
                <w:rFonts w:cstheme="minorHAnsi"/>
                <w:szCs w:val="24"/>
              </w:rPr>
              <w:t>3</w:t>
            </w:r>
            <w:r w:rsidRPr="003911B2">
              <w:rPr>
                <w:rFonts w:cstheme="minorHAnsi"/>
                <w:szCs w:val="24"/>
              </w:rPr>
              <w:t xml:space="preserve">  </w:t>
            </w:r>
            <w:r w:rsidRPr="003911B2">
              <w:rPr>
                <w:rFonts w:cstheme="minorHAnsi"/>
                <w:szCs w:val="24"/>
                <w:u w:val="single"/>
              </w:rPr>
              <w:t>Any Other Business</w:t>
            </w:r>
          </w:p>
          <w:p w14:paraId="4779D2BD" w14:textId="070AAC5D" w:rsidR="007A4A15" w:rsidRPr="003911B2" w:rsidRDefault="007A4A15" w:rsidP="00BC0ED8">
            <w:pPr>
              <w:pStyle w:val="NoSpacing"/>
              <w:jc w:val="both"/>
              <w:rPr>
                <w:rFonts w:cstheme="minorHAnsi"/>
                <w:szCs w:val="24"/>
              </w:rPr>
            </w:pPr>
            <w:r>
              <w:rPr>
                <w:rFonts w:cstheme="minorHAnsi"/>
                <w:szCs w:val="24"/>
              </w:rPr>
              <w:t xml:space="preserve">It was agreed that since there had been a hiatus in meetings due to Covid 19, the council would meet in August via virtual meeting on </w:t>
            </w:r>
            <w:r w:rsidRPr="00B7738F">
              <w:rPr>
                <w:rFonts w:cstheme="minorHAnsi"/>
                <w:b/>
                <w:bCs/>
                <w:szCs w:val="24"/>
              </w:rPr>
              <w:t>5</w:t>
            </w:r>
            <w:r w:rsidRPr="00B7738F">
              <w:rPr>
                <w:rFonts w:cstheme="minorHAnsi"/>
                <w:b/>
                <w:bCs/>
                <w:szCs w:val="24"/>
                <w:vertAlign w:val="superscript"/>
              </w:rPr>
              <w:t>th</w:t>
            </w:r>
            <w:r w:rsidRPr="00B7738F">
              <w:rPr>
                <w:rFonts w:cstheme="minorHAnsi"/>
                <w:b/>
                <w:bCs/>
                <w:szCs w:val="24"/>
              </w:rPr>
              <w:t xml:space="preserve"> August 2020 at 7.30pm</w:t>
            </w:r>
            <w:r>
              <w:rPr>
                <w:rFonts w:cstheme="minorHAnsi"/>
                <w:szCs w:val="24"/>
              </w:rPr>
              <w:t xml:space="preserve">.  Clerk to organise and circulate participation details.  </w:t>
            </w:r>
          </w:p>
        </w:tc>
        <w:tc>
          <w:tcPr>
            <w:tcW w:w="992" w:type="dxa"/>
          </w:tcPr>
          <w:p w14:paraId="651CD462" w14:textId="77777777" w:rsidR="00513409" w:rsidRDefault="00513409" w:rsidP="00B860BC">
            <w:pPr>
              <w:pStyle w:val="NoSpacing"/>
              <w:jc w:val="center"/>
              <w:rPr>
                <w:rFonts w:cstheme="minorHAnsi"/>
                <w:szCs w:val="24"/>
              </w:rPr>
            </w:pPr>
          </w:p>
          <w:p w14:paraId="63A08DF4" w14:textId="77777777" w:rsidR="007A4A15" w:rsidRDefault="007A4A15" w:rsidP="00B860BC">
            <w:pPr>
              <w:pStyle w:val="NoSpacing"/>
              <w:jc w:val="center"/>
              <w:rPr>
                <w:rFonts w:cstheme="minorHAnsi"/>
                <w:szCs w:val="24"/>
              </w:rPr>
            </w:pPr>
          </w:p>
          <w:p w14:paraId="27967142" w14:textId="472FC942" w:rsidR="007A4A15" w:rsidRPr="003911B2" w:rsidRDefault="007A4A15" w:rsidP="00B860BC">
            <w:pPr>
              <w:pStyle w:val="NoSpacing"/>
              <w:jc w:val="center"/>
              <w:rPr>
                <w:rFonts w:cstheme="minorHAnsi"/>
                <w:szCs w:val="24"/>
              </w:rPr>
            </w:pPr>
            <w:r>
              <w:rPr>
                <w:rFonts w:cstheme="minorHAnsi"/>
                <w:szCs w:val="24"/>
              </w:rPr>
              <w:t>CP</w:t>
            </w:r>
          </w:p>
        </w:tc>
      </w:tr>
    </w:tbl>
    <w:p w14:paraId="2C47D801" w14:textId="684450BB" w:rsidR="00DF522B" w:rsidRPr="003911B2" w:rsidRDefault="00DF522B">
      <w:pPr>
        <w:rPr>
          <w:rFonts w:cstheme="minorHAnsi"/>
          <w:szCs w:val="24"/>
        </w:rPr>
      </w:pPr>
    </w:p>
    <w:p w14:paraId="2668C179" w14:textId="7207AFBA" w:rsidR="00E81C8F" w:rsidRPr="003911B2" w:rsidRDefault="0045539B" w:rsidP="000A7B4A">
      <w:pPr>
        <w:pStyle w:val="NoSpacing"/>
        <w:rPr>
          <w:rFonts w:cstheme="minorHAnsi"/>
          <w:szCs w:val="24"/>
        </w:rPr>
      </w:pPr>
      <w:r w:rsidRPr="003911B2">
        <w:rPr>
          <w:rFonts w:cstheme="minorHAnsi"/>
          <w:szCs w:val="24"/>
        </w:rPr>
        <w:t>Agreed and Signed on behalf of</w:t>
      </w:r>
      <w:r w:rsidR="00EA7827" w:rsidRPr="003911B2">
        <w:rPr>
          <w:rFonts w:cstheme="minorHAnsi"/>
          <w:szCs w:val="24"/>
        </w:rPr>
        <w:t xml:space="preserve"> </w:t>
      </w:r>
      <w:r w:rsidR="00A17008" w:rsidRPr="003911B2">
        <w:rPr>
          <w:rFonts w:cstheme="minorHAnsi"/>
          <w:szCs w:val="24"/>
        </w:rPr>
        <w:t>Woodbastwick (</w:t>
      </w:r>
      <w:r w:rsidR="00C74AD2" w:rsidRPr="003911B2">
        <w:rPr>
          <w:rFonts w:cstheme="minorHAnsi"/>
          <w:szCs w:val="24"/>
        </w:rPr>
        <w:t>Inc.</w:t>
      </w:r>
      <w:r w:rsidR="00A17008" w:rsidRPr="003911B2">
        <w:rPr>
          <w:rFonts w:cstheme="minorHAnsi"/>
          <w:szCs w:val="24"/>
        </w:rPr>
        <w:t xml:space="preserve"> Ranworth and Panxworth)</w:t>
      </w:r>
      <w:r w:rsidR="00EA7827" w:rsidRPr="003911B2">
        <w:rPr>
          <w:rFonts w:cstheme="minorHAnsi"/>
          <w:szCs w:val="24"/>
        </w:rPr>
        <w:t xml:space="preserve"> Parish Council</w:t>
      </w:r>
      <w:r w:rsidRPr="003911B2">
        <w:rPr>
          <w:rFonts w:cstheme="minorHAnsi"/>
          <w:szCs w:val="24"/>
        </w:rPr>
        <w:t>:</w:t>
      </w:r>
    </w:p>
    <w:p w14:paraId="3BC0BAED" w14:textId="768548B3" w:rsidR="0045539B" w:rsidRPr="003911B2" w:rsidRDefault="0045539B" w:rsidP="000A7B4A">
      <w:pPr>
        <w:pStyle w:val="NoSpacing"/>
        <w:rPr>
          <w:rFonts w:cstheme="minorHAnsi"/>
          <w:szCs w:val="24"/>
        </w:rPr>
      </w:pPr>
    </w:p>
    <w:p w14:paraId="7242F469" w14:textId="77777777" w:rsidR="00001A72" w:rsidRPr="003911B2" w:rsidRDefault="00001A72" w:rsidP="000A7B4A">
      <w:pPr>
        <w:pStyle w:val="NoSpacing"/>
        <w:rPr>
          <w:rFonts w:cstheme="minorHAnsi"/>
          <w:szCs w:val="24"/>
        </w:rPr>
      </w:pPr>
    </w:p>
    <w:p w14:paraId="7BF7CC0B" w14:textId="4C2B57F4" w:rsidR="0045539B" w:rsidRPr="003911B2" w:rsidRDefault="0045539B" w:rsidP="000A7B4A">
      <w:pPr>
        <w:pStyle w:val="NoSpacing"/>
        <w:rPr>
          <w:rFonts w:cstheme="minorHAnsi"/>
          <w:szCs w:val="24"/>
          <w:u w:val="single"/>
        </w:rPr>
      </w:pP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p w14:paraId="35DA12AB" w14:textId="0DBC9C72" w:rsidR="0045539B" w:rsidRPr="003911B2" w:rsidRDefault="0045539B" w:rsidP="000A7B4A">
      <w:pPr>
        <w:pStyle w:val="NoSpacing"/>
        <w:rPr>
          <w:rFonts w:cstheme="minorHAnsi"/>
          <w:szCs w:val="24"/>
        </w:rPr>
      </w:pPr>
      <w:r w:rsidRPr="003911B2">
        <w:rPr>
          <w:rFonts w:cstheme="minorHAnsi"/>
          <w:szCs w:val="24"/>
        </w:rPr>
        <w:t>Chair</w:t>
      </w:r>
    </w:p>
    <w:p w14:paraId="752E16BA" w14:textId="7D605EE3" w:rsidR="00EA7827" w:rsidRPr="003911B2" w:rsidRDefault="00EA7827" w:rsidP="000A7B4A">
      <w:pPr>
        <w:pStyle w:val="NoSpacing"/>
        <w:rPr>
          <w:rFonts w:cstheme="minorHAnsi"/>
          <w:szCs w:val="24"/>
        </w:rPr>
      </w:pPr>
    </w:p>
    <w:p w14:paraId="6350BFE0" w14:textId="77777777" w:rsidR="00743FFA" w:rsidRPr="003911B2" w:rsidRDefault="00743FFA" w:rsidP="000A7B4A">
      <w:pPr>
        <w:pStyle w:val="NoSpacing"/>
        <w:rPr>
          <w:rFonts w:cstheme="minorHAnsi"/>
          <w:szCs w:val="24"/>
        </w:rPr>
      </w:pPr>
    </w:p>
    <w:p w14:paraId="57716377" w14:textId="79D9CDC2" w:rsidR="005858A1" w:rsidRPr="003911B2" w:rsidRDefault="0045539B" w:rsidP="009F5078">
      <w:pPr>
        <w:pStyle w:val="NoSpacing"/>
        <w:ind w:left="720" w:hanging="720"/>
        <w:rPr>
          <w:rFonts w:cstheme="minorHAnsi"/>
          <w:szCs w:val="24"/>
        </w:rPr>
      </w:pPr>
      <w:r w:rsidRPr="003911B2">
        <w:rPr>
          <w:rFonts w:cstheme="minorHAnsi"/>
          <w:szCs w:val="24"/>
        </w:rPr>
        <w:t>Date:</w:t>
      </w:r>
      <w:r w:rsidRPr="003911B2">
        <w:rPr>
          <w:rFonts w:cstheme="minorHAnsi"/>
          <w:szCs w:val="24"/>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r w:rsidRPr="003911B2">
        <w:rPr>
          <w:rFonts w:cstheme="minorHAnsi"/>
          <w:szCs w:val="24"/>
          <w:u w:val="single"/>
        </w:rPr>
        <w:tab/>
      </w:r>
    </w:p>
    <w:sectPr w:rsidR="005858A1" w:rsidRPr="003911B2" w:rsidSect="0037450B">
      <w:headerReference w:type="even" r:id="rId8"/>
      <w:headerReference w:type="default" r:id="rId9"/>
      <w:footerReference w:type="even" r:id="rId10"/>
      <w:footerReference w:type="default" r:id="rId11"/>
      <w:headerReference w:type="first" r:id="rId12"/>
      <w:footerReference w:type="first" r:id="rId13"/>
      <w:pgSz w:w="11906" w:h="16838"/>
      <w:pgMar w:top="709"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0CE602" w14:textId="77777777" w:rsidR="00741482" w:rsidRDefault="00741482" w:rsidP="00D23EC8">
      <w:r>
        <w:separator/>
      </w:r>
    </w:p>
  </w:endnote>
  <w:endnote w:type="continuationSeparator" w:id="0">
    <w:p w14:paraId="4DD79530" w14:textId="77777777" w:rsidR="00741482" w:rsidRDefault="00741482"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294ED" w14:textId="77777777" w:rsidR="00741482" w:rsidRDefault="00741482" w:rsidP="00D23EC8">
      <w:r>
        <w:separator/>
      </w:r>
    </w:p>
  </w:footnote>
  <w:footnote w:type="continuationSeparator" w:id="0">
    <w:p w14:paraId="37322AA6" w14:textId="77777777" w:rsidR="00741482" w:rsidRDefault="00741482"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24A18"/>
    <w:multiLevelType w:val="hybridMultilevel"/>
    <w:tmpl w:val="8A520E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4D4FF1"/>
    <w:multiLevelType w:val="hybridMultilevel"/>
    <w:tmpl w:val="2EF27FB6"/>
    <w:lvl w:ilvl="0" w:tplc="08090017">
      <w:start w:val="1"/>
      <w:numFmt w:val="lowerLetter"/>
      <w:lvlText w:val="%1)"/>
      <w:lvlJc w:val="left"/>
      <w:pPr>
        <w:ind w:left="741" w:hanging="360"/>
      </w:pPr>
    </w:lvl>
    <w:lvl w:ilvl="1" w:tplc="08090019" w:tentative="1">
      <w:start w:val="1"/>
      <w:numFmt w:val="lowerLetter"/>
      <w:lvlText w:val="%2."/>
      <w:lvlJc w:val="left"/>
      <w:pPr>
        <w:ind w:left="1461" w:hanging="360"/>
      </w:pPr>
    </w:lvl>
    <w:lvl w:ilvl="2" w:tplc="0809001B" w:tentative="1">
      <w:start w:val="1"/>
      <w:numFmt w:val="lowerRoman"/>
      <w:lvlText w:val="%3."/>
      <w:lvlJc w:val="right"/>
      <w:pPr>
        <w:ind w:left="2181" w:hanging="180"/>
      </w:pPr>
    </w:lvl>
    <w:lvl w:ilvl="3" w:tplc="0809000F" w:tentative="1">
      <w:start w:val="1"/>
      <w:numFmt w:val="decimal"/>
      <w:lvlText w:val="%4."/>
      <w:lvlJc w:val="left"/>
      <w:pPr>
        <w:ind w:left="2901" w:hanging="360"/>
      </w:pPr>
    </w:lvl>
    <w:lvl w:ilvl="4" w:tplc="08090019" w:tentative="1">
      <w:start w:val="1"/>
      <w:numFmt w:val="lowerLetter"/>
      <w:lvlText w:val="%5."/>
      <w:lvlJc w:val="left"/>
      <w:pPr>
        <w:ind w:left="3621" w:hanging="360"/>
      </w:pPr>
    </w:lvl>
    <w:lvl w:ilvl="5" w:tplc="0809001B" w:tentative="1">
      <w:start w:val="1"/>
      <w:numFmt w:val="lowerRoman"/>
      <w:lvlText w:val="%6."/>
      <w:lvlJc w:val="right"/>
      <w:pPr>
        <w:ind w:left="4341" w:hanging="180"/>
      </w:pPr>
    </w:lvl>
    <w:lvl w:ilvl="6" w:tplc="0809000F" w:tentative="1">
      <w:start w:val="1"/>
      <w:numFmt w:val="decimal"/>
      <w:lvlText w:val="%7."/>
      <w:lvlJc w:val="left"/>
      <w:pPr>
        <w:ind w:left="5061" w:hanging="360"/>
      </w:pPr>
    </w:lvl>
    <w:lvl w:ilvl="7" w:tplc="08090019" w:tentative="1">
      <w:start w:val="1"/>
      <w:numFmt w:val="lowerLetter"/>
      <w:lvlText w:val="%8."/>
      <w:lvlJc w:val="left"/>
      <w:pPr>
        <w:ind w:left="5781" w:hanging="360"/>
      </w:pPr>
    </w:lvl>
    <w:lvl w:ilvl="8" w:tplc="0809001B" w:tentative="1">
      <w:start w:val="1"/>
      <w:numFmt w:val="lowerRoman"/>
      <w:lvlText w:val="%9."/>
      <w:lvlJc w:val="right"/>
      <w:pPr>
        <w:ind w:left="6501" w:hanging="180"/>
      </w:pPr>
    </w:lvl>
  </w:abstractNum>
  <w:abstractNum w:abstractNumId="2" w15:restartNumberingAfterBreak="0">
    <w:nsid w:val="03F85D9B"/>
    <w:multiLevelType w:val="hybridMultilevel"/>
    <w:tmpl w:val="855CB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37094"/>
    <w:multiLevelType w:val="hybridMultilevel"/>
    <w:tmpl w:val="41A01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81C9F"/>
    <w:multiLevelType w:val="hybridMultilevel"/>
    <w:tmpl w:val="5F42C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210A5"/>
    <w:multiLevelType w:val="hybridMultilevel"/>
    <w:tmpl w:val="66E28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94E66"/>
    <w:multiLevelType w:val="hybridMultilevel"/>
    <w:tmpl w:val="AE78C3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297DEF"/>
    <w:multiLevelType w:val="hybridMultilevel"/>
    <w:tmpl w:val="14402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A49F2"/>
    <w:multiLevelType w:val="hybridMultilevel"/>
    <w:tmpl w:val="05A4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335E9"/>
    <w:multiLevelType w:val="hybridMultilevel"/>
    <w:tmpl w:val="EE0E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601EC"/>
    <w:multiLevelType w:val="hybridMultilevel"/>
    <w:tmpl w:val="C66805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20286"/>
    <w:multiLevelType w:val="hybridMultilevel"/>
    <w:tmpl w:val="AF5CEE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AD64E2"/>
    <w:multiLevelType w:val="hybridMultilevel"/>
    <w:tmpl w:val="170447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B53884"/>
    <w:multiLevelType w:val="hybridMultilevel"/>
    <w:tmpl w:val="49EE99B8"/>
    <w:lvl w:ilvl="0" w:tplc="BE16E2E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4" w15:restartNumberingAfterBreak="0">
    <w:nsid w:val="2F353EC5"/>
    <w:multiLevelType w:val="hybridMultilevel"/>
    <w:tmpl w:val="703E8BC6"/>
    <w:lvl w:ilvl="0" w:tplc="B7721156">
      <w:start w:val="10"/>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9E2818"/>
    <w:multiLevelType w:val="hybridMultilevel"/>
    <w:tmpl w:val="9D6A7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453A28"/>
    <w:multiLevelType w:val="hybridMultilevel"/>
    <w:tmpl w:val="1EE0EC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B20C5E"/>
    <w:multiLevelType w:val="hybridMultilevel"/>
    <w:tmpl w:val="9A923EE0"/>
    <w:lvl w:ilvl="0" w:tplc="6E4A8E14">
      <w:start w:val="6"/>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0E275D"/>
    <w:multiLevelType w:val="hybridMultilevel"/>
    <w:tmpl w:val="C1EC2C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AA10A4"/>
    <w:multiLevelType w:val="hybridMultilevel"/>
    <w:tmpl w:val="13F05D32"/>
    <w:lvl w:ilvl="0" w:tplc="08090003">
      <w:start w:val="1"/>
      <w:numFmt w:val="bullet"/>
      <w:lvlText w:val="o"/>
      <w:lvlJc w:val="left"/>
      <w:pPr>
        <w:ind w:left="928" w:hanging="360"/>
      </w:pPr>
      <w:rPr>
        <w:rFonts w:ascii="Courier New" w:hAnsi="Courier New" w:cs="Courier New"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0" w15:restartNumberingAfterBreak="0">
    <w:nsid w:val="43705172"/>
    <w:multiLevelType w:val="hybridMultilevel"/>
    <w:tmpl w:val="B30A18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45D6E75"/>
    <w:multiLevelType w:val="hybridMultilevel"/>
    <w:tmpl w:val="B44A2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AB19B8"/>
    <w:multiLevelType w:val="hybridMultilevel"/>
    <w:tmpl w:val="CD0CF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9C0057"/>
    <w:multiLevelType w:val="hybridMultilevel"/>
    <w:tmpl w:val="862CE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934C43"/>
    <w:multiLevelType w:val="hybridMultilevel"/>
    <w:tmpl w:val="D49871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25" w15:restartNumberingAfterBreak="0">
    <w:nsid w:val="4A0E3BE9"/>
    <w:multiLevelType w:val="hybridMultilevel"/>
    <w:tmpl w:val="63AEA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734FCD"/>
    <w:multiLevelType w:val="hybridMultilevel"/>
    <w:tmpl w:val="7F4854C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5F04B1"/>
    <w:multiLevelType w:val="hybridMultilevel"/>
    <w:tmpl w:val="3DA2BB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4C70DE"/>
    <w:multiLevelType w:val="hybridMultilevel"/>
    <w:tmpl w:val="E2BC06D0"/>
    <w:lvl w:ilvl="0" w:tplc="894211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A55FE6"/>
    <w:multiLevelType w:val="hybridMultilevel"/>
    <w:tmpl w:val="8396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FE21C5"/>
    <w:multiLevelType w:val="hybridMultilevel"/>
    <w:tmpl w:val="949A7E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F066FD9"/>
    <w:multiLevelType w:val="hybridMultilevel"/>
    <w:tmpl w:val="ECC6F1E2"/>
    <w:lvl w:ilvl="0" w:tplc="767CFD1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C43C10"/>
    <w:multiLevelType w:val="hybridMultilevel"/>
    <w:tmpl w:val="EF843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0B3390"/>
    <w:multiLevelType w:val="hybridMultilevel"/>
    <w:tmpl w:val="C34482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0F4FC0"/>
    <w:multiLevelType w:val="hybridMultilevel"/>
    <w:tmpl w:val="75DE6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DD00F0"/>
    <w:multiLevelType w:val="hybridMultilevel"/>
    <w:tmpl w:val="4E0E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D6962"/>
    <w:multiLevelType w:val="hybridMultilevel"/>
    <w:tmpl w:val="39E42DEE"/>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5A4F4EE5"/>
    <w:multiLevelType w:val="hybridMultilevel"/>
    <w:tmpl w:val="E8ACB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62036F"/>
    <w:multiLevelType w:val="hybridMultilevel"/>
    <w:tmpl w:val="A056A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DD499B"/>
    <w:multiLevelType w:val="hybridMultilevel"/>
    <w:tmpl w:val="12D01B6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0" w15:restartNumberingAfterBreak="0">
    <w:nsid w:val="6257651C"/>
    <w:multiLevelType w:val="hybridMultilevel"/>
    <w:tmpl w:val="69C876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2982FEA"/>
    <w:multiLevelType w:val="hybridMultilevel"/>
    <w:tmpl w:val="E4D67F08"/>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42" w15:restartNumberingAfterBreak="0">
    <w:nsid w:val="6A4A5406"/>
    <w:multiLevelType w:val="hybridMultilevel"/>
    <w:tmpl w:val="5F0CB7FA"/>
    <w:lvl w:ilvl="0" w:tplc="08090017">
      <w:start w:val="1"/>
      <w:numFmt w:val="lowerLetter"/>
      <w:lvlText w:val="%1)"/>
      <w:lvlJc w:val="left"/>
      <w:pPr>
        <w:ind w:left="825" w:hanging="360"/>
      </w:p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43" w15:restartNumberingAfterBreak="0">
    <w:nsid w:val="6DBB5D64"/>
    <w:multiLevelType w:val="hybridMultilevel"/>
    <w:tmpl w:val="E548A4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4" w15:restartNumberingAfterBreak="0">
    <w:nsid w:val="6DE11E92"/>
    <w:multiLevelType w:val="hybridMultilevel"/>
    <w:tmpl w:val="101C3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811F93"/>
    <w:multiLevelType w:val="hybridMultilevel"/>
    <w:tmpl w:val="0C86A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1D705D7"/>
    <w:multiLevelType w:val="hybridMultilevel"/>
    <w:tmpl w:val="8BEC7F6A"/>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47" w15:restartNumberingAfterBreak="0">
    <w:nsid w:val="765144A9"/>
    <w:multiLevelType w:val="hybridMultilevel"/>
    <w:tmpl w:val="9AC891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3"/>
  </w:num>
  <w:num w:numId="4">
    <w:abstractNumId w:val="18"/>
  </w:num>
  <w:num w:numId="5">
    <w:abstractNumId w:val="37"/>
  </w:num>
  <w:num w:numId="6">
    <w:abstractNumId w:val="47"/>
  </w:num>
  <w:num w:numId="7">
    <w:abstractNumId w:val="12"/>
  </w:num>
  <w:num w:numId="8">
    <w:abstractNumId w:val="19"/>
  </w:num>
  <w:num w:numId="9">
    <w:abstractNumId w:val="30"/>
  </w:num>
  <w:num w:numId="10">
    <w:abstractNumId w:val="33"/>
  </w:num>
  <w:num w:numId="11">
    <w:abstractNumId w:val="44"/>
  </w:num>
  <w:num w:numId="12">
    <w:abstractNumId w:val="4"/>
  </w:num>
  <w:num w:numId="13">
    <w:abstractNumId w:val="25"/>
  </w:num>
  <w:num w:numId="14">
    <w:abstractNumId w:val="34"/>
  </w:num>
  <w:num w:numId="15">
    <w:abstractNumId w:val="1"/>
  </w:num>
  <w:num w:numId="16">
    <w:abstractNumId w:val="15"/>
  </w:num>
  <w:num w:numId="17">
    <w:abstractNumId w:val="36"/>
  </w:num>
  <w:num w:numId="18">
    <w:abstractNumId w:val="43"/>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num>
  <w:num w:numId="21">
    <w:abstractNumId w:val="22"/>
  </w:num>
  <w:num w:numId="22">
    <w:abstractNumId w:val="20"/>
  </w:num>
  <w:num w:numId="23">
    <w:abstractNumId w:val="16"/>
  </w:num>
  <w:num w:numId="24">
    <w:abstractNumId w:val="40"/>
  </w:num>
  <w:num w:numId="25">
    <w:abstractNumId w:val="0"/>
  </w:num>
  <w:num w:numId="26">
    <w:abstractNumId w:val="23"/>
  </w:num>
  <w:num w:numId="27">
    <w:abstractNumId w:val="41"/>
  </w:num>
  <w:num w:numId="28">
    <w:abstractNumId w:val="35"/>
  </w:num>
  <w:num w:numId="29">
    <w:abstractNumId w:val="38"/>
  </w:num>
  <w:num w:numId="30">
    <w:abstractNumId w:val="32"/>
  </w:num>
  <w:num w:numId="31">
    <w:abstractNumId w:val="10"/>
  </w:num>
  <w:num w:numId="32">
    <w:abstractNumId w:val="17"/>
  </w:num>
  <w:num w:numId="33">
    <w:abstractNumId w:val="28"/>
  </w:num>
  <w:num w:numId="34">
    <w:abstractNumId w:val="7"/>
  </w:num>
  <w:num w:numId="35">
    <w:abstractNumId w:val="31"/>
  </w:num>
  <w:num w:numId="36">
    <w:abstractNumId w:val="42"/>
  </w:num>
  <w:num w:numId="37">
    <w:abstractNumId w:val="11"/>
  </w:num>
  <w:num w:numId="38">
    <w:abstractNumId w:val="45"/>
  </w:num>
  <w:num w:numId="39">
    <w:abstractNumId w:val="8"/>
  </w:num>
  <w:num w:numId="40">
    <w:abstractNumId w:val="26"/>
  </w:num>
  <w:num w:numId="41">
    <w:abstractNumId w:val="24"/>
  </w:num>
  <w:num w:numId="42">
    <w:abstractNumId w:val="27"/>
  </w:num>
  <w:num w:numId="43">
    <w:abstractNumId w:val="2"/>
  </w:num>
  <w:num w:numId="44">
    <w:abstractNumId w:val="14"/>
  </w:num>
  <w:num w:numId="45">
    <w:abstractNumId w:val="29"/>
  </w:num>
  <w:num w:numId="46">
    <w:abstractNumId w:val="5"/>
  </w:num>
  <w:num w:numId="47">
    <w:abstractNumId w:val="9"/>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19B4"/>
    <w:rsid w:val="00001A72"/>
    <w:rsid w:val="00006D6A"/>
    <w:rsid w:val="000077EA"/>
    <w:rsid w:val="000473A4"/>
    <w:rsid w:val="00060797"/>
    <w:rsid w:val="00060F78"/>
    <w:rsid w:val="000673A1"/>
    <w:rsid w:val="0007059C"/>
    <w:rsid w:val="00072835"/>
    <w:rsid w:val="00092A05"/>
    <w:rsid w:val="00096AF0"/>
    <w:rsid w:val="000A7B4A"/>
    <w:rsid w:val="000B0936"/>
    <w:rsid w:val="000B3D8E"/>
    <w:rsid w:val="000C1CBD"/>
    <w:rsid w:val="000C7F82"/>
    <w:rsid w:val="000D1A39"/>
    <w:rsid w:val="00104ABA"/>
    <w:rsid w:val="00107E57"/>
    <w:rsid w:val="001202F4"/>
    <w:rsid w:val="00120B8F"/>
    <w:rsid w:val="00121EE8"/>
    <w:rsid w:val="00125DCF"/>
    <w:rsid w:val="00146531"/>
    <w:rsid w:val="00155963"/>
    <w:rsid w:val="00157D54"/>
    <w:rsid w:val="0018095A"/>
    <w:rsid w:val="001A44BF"/>
    <w:rsid w:val="001A6A36"/>
    <w:rsid w:val="001B4534"/>
    <w:rsid w:val="001B50D3"/>
    <w:rsid w:val="001B5EE6"/>
    <w:rsid w:val="001C07DA"/>
    <w:rsid w:val="001C4156"/>
    <w:rsid w:val="001D36D1"/>
    <w:rsid w:val="001D45F3"/>
    <w:rsid w:val="001E1424"/>
    <w:rsid w:val="001F014A"/>
    <w:rsid w:val="00213EE1"/>
    <w:rsid w:val="00216D4A"/>
    <w:rsid w:val="002369C4"/>
    <w:rsid w:val="00237138"/>
    <w:rsid w:val="00245351"/>
    <w:rsid w:val="0024632F"/>
    <w:rsid w:val="002536FE"/>
    <w:rsid w:val="00276A0D"/>
    <w:rsid w:val="00276D4D"/>
    <w:rsid w:val="002A58A5"/>
    <w:rsid w:val="002A7C18"/>
    <w:rsid w:val="002C1724"/>
    <w:rsid w:val="002C55BF"/>
    <w:rsid w:val="002C7B22"/>
    <w:rsid w:val="002D3E2B"/>
    <w:rsid w:val="002E1C93"/>
    <w:rsid w:val="002E2207"/>
    <w:rsid w:val="002E3105"/>
    <w:rsid w:val="002E7D50"/>
    <w:rsid w:val="002F03B3"/>
    <w:rsid w:val="00304718"/>
    <w:rsid w:val="00312B15"/>
    <w:rsid w:val="00314D80"/>
    <w:rsid w:val="00316E76"/>
    <w:rsid w:val="00321447"/>
    <w:rsid w:val="003237DF"/>
    <w:rsid w:val="003314A4"/>
    <w:rsid w:val="00336526"/>
    <w:rsid w:val="00336639"/>
    <w:rsid w:val="0033694C"/>
    <w:rsid w:val="0034731E"/>
    <w:rsid w:val="003505DB"/>
    <w:rsid w:val="0035332E"/>
    <w:rsid w:val="00355558"/>
    <w:rsid w:val="00364B61"/>
    <w:rsid w:val="00365AD8"/>
    <w:rsid w:val="0037450B"/>
    <w:rsid w:val="00383F75"/>
    <w:rsid w:val="0038628A"/>
    <w:rsid w:val="00390146"/>
    <w:rsid w:val="003911B2"/>
    <w:rsid w:val="0039753A"/>
    <w:rsid w:val="003A4F21"/>
    <w:rsid w:val="003A6647"/>
    <w:rsid w:val="003C51EE"/>
    <w:rsid w:val="003C79CB"/>
    <w:rsid w:val="003D3B71"/>
    <w:rsid w:val="003D5C66"/>
    <w:rsid w:val="003E52EC"/>
    <w:rsid w:val="003E564E"/>
    <w:rsid w:val="003F6B36"/>
    <w:rsid w:val="00401337"/>
    <w:rsid w:val="00421C90"/>
    <w:rsid w:val="00430717"/>
    <w:rsid w:val="004416CC"/>
    <w:rsid w:val="00453DFE"/>
    <w:rsid w:val="0045539B"/>
    <w:rsid w:val="00455DAD"/>
    <w:rsid w:val="00456E2E"/>
    <w:rsid w:val="00471095"/>
    <w:rsid w:val="004723BB"/>
    <w:rsid w:val="00472440"/>
    <w:rsid w:val="00494FFD"/>
    <w:rsid w:val="004A6DE0"/>
    <w:rsid w:val="004B5437"/>
    <w:rsid w:val="004B598B"/>
    <w:rsid w:val="004D6F2F"/>
    <w:rsid w:val="004E58C7"/>
    <w:rsid w:val="005031E0"/>
    <w:rsid w:val="005068E7"/>
    <w:rsid w:val="005129F4"/>
    <w:rsid w:val="00513409"/>
    <w:rsid w:val="005438EE"/>
    <w:rsid w:val="00562330"/>
    <w:rsid w:val="00570744"/>
    <w:rsid w:val="005858A1"/>
    <w:rsid w:val="0059011D"/>
    <w:rsid w:val="0059652A"/>
    <w:rsid w:val="005A0A34"/>
    <w:rsid w:val="005A33D1"/>
    <w:rsid w:val="005A7736"/>
    <w:rsid w:val="005C2653"/>
    <w:rsid w:val="005D6D8D"/>
    <w:rsid w:val="005E2CC9"/>
    <w:rsid w:val="0060096C"/>
    <w:rsid w:val="00601886"/>
    <w:rsid w:val="00613A9B"/>
    <w:rsid w:val="00617785"/>
    <w:rsid w:val="00624D24"/>
    <w:rsid w:val="00632B36"/>
    <w:rsid w:val="006343F0"/>
    <w:rsid w:val="006641BB"/>
    <w:rsid w:val="00677C8F"/>
    <w:rsid w:val="00695B35"/>
    <w:rsid w:val="006A3F32"/>
    <w:rsid w:val="006A5F52"/>
    <w:rsid w:val="006B1240"/>
    <w:rsid w:val="006D18C3"/>
    <w:rsid w:val="006D2C30"/>
    <w:rsid w:val="006E4844"/>
    <w:rsid w:val="006E6863"/>
    <w:rsid w:val="006F57C8"/>
    <w:rsid w:val="006F7CEE"/>
    <w:rsid w:val="007003F5"/>
    <w:rsid w:val="00707501"/>
    <w:rsid w:val="00713C6C"/>
    <w:rsid w:val="00715629"/>
    <w:rsid w:val="00717232"/>
    <w:rsid w:val="007329BF"/>
    <w:rsid w:val="00737B5D"/>
    <w:rsid w:val="00741482"/>
    <w:rsid w:val="00743FFA"/>
    <w:rsid w:val="00747A13"/>
    <w:rsid w:val="007814E1"/>
    <w:rsid w:val="007A27AD"/>
    <w:rsid w:val="007A2BAD"/>
    <w:rsid w:val="007A3D74"/>
    <w:rsid w:val="007A4A15"/>
    <w:rsid w:val="007A57E4"/>
    <w:rsid w:val="007B06FA"/>
    <w:rsid w:val="007C429A"/>
    <w:rsid w:val="007C4BD8"/>
    <w:rsid w:val="007C6587"/>
    <w:rsid w:val="007E0B31"/>
    <w:rsid w:val="007E10D6"/>
    <w:rsid w:val="007E37C3"/>
    <w:rsid w:val="007F6ED5"/>
    <w:rsid w:val="008169CA"/>
    <w:rsid w:val="00823D9F"/>
    <w:rsid w:val="00827068"/>
    <w:rsid w:val="0084003D"/>
    <w:rsid w:val="008479A8"/>
    <w:rsid w:val="008536B9"/>
    <w:rsid w:val="00854E58"/>
    <w:rsid w:val="00871C6F"/>
    <w:rsid w:val="008756D3"/>
    <w:rsid w:val="00894F0A"/>
    <w:rsid w:val="008B14FD"/>
    <w:rsid w:val="008B412B"/>
    <w:rsid w:val="008F36FF"/>
    <w:rsid w:val="008F65B0"/>
    <w:rsid w:val="0091498B"/>
    <w:rsid w:val="009178D6"/>
    <w:rsid w:val="0092154E"/>
    <w:rsid w:val="0092221A"/>
    <w:rsid w:val="00924323"/>
    <w:rsid w:val="00925860"/>
    <w:rsid w:val="009352E7"/>
    <w:rsid w:val="00935ED2"/>
    <w:rsid w:val="009506A9"/>
    <w:rsid w:val="009534DF"/>
    <w:rsid w:val="00960F02"/>
    <w:rsid w:val="00963E50"/>
    <w:rsid w:val="00970AB5"/>
    <w:rsid w:val="0097135F"/>
    <w:rsid w:val="00982540"/>
    <w:rsid w:val="009942E3"/>
    <w:rsid w:val="009979DC"/>
    <w:rsid w:val="009B17FF"/>
    <w:rsid w:val="009C6087"/>
    <w:rsid w:val="009E7816"/>
    <w:rsid w:val="009F1906"/>
    <w:rsid w:val="009F5078"/>
    <w:rsid w:val="00A04073"/>
    <w:rsid w:val="00A168D3"/>
    <w:rsid w:val="00A17008"/>
    <w:rsid w:val="00A27F4E"/>
    <w:rsid w:val="00A305FD"/>
    <w:rsid w:val="00A35B01"/>
    <w:rsid w:val="00A371CF"/>
    <w:rsid w:val="00A46D19"/>
    <w:rsid w:val="00A5163D"/>
    <w:rsid w:val="00A72521"/>
    <w:rsid w:val="00A86E3F"/>
    <w:rsid w:val="00A953A8"/>
    <w:rsid w:val="00AA0346"/>
    <w:rsid w:val="00AB0C10"/>
    <w:rsid w:val="00AC6D58"/>
    <w:rsid w:val="00AC7CF9"/>
    <w:rsid w:val="00AE2980"/>
    <w:rsid w:val="00AF4C11"/>
    <w:rsid w:val="00AF4E65"/>
    <w:rsid w:val="00AF5037"/>
    <w:rsid w:val="00AF63EA"/>
    <w:rsid w:val="00B127B1"/>
    <w:rsid w:val="00B32A32"/>
    <w:rsid w:val="00B40E27"/>
    <w:rsid w:val="00B447E0"/>
    <w:rsid w:val="00B5023A"/>
    <w:rsid w:val="00B625B1"/>
    <w:rsid w:val="00B746A9"/>
    <w:rsid w:val="00B76429"/>
    <w:rsid w:val="00B7738F"/>
    <w:rsid w:val="00B860BC"/>
    <w:rsid w:val="00B944C5"/>
    <w:rsid w:val="00BC0ED8"/>
    <w:rsid w:val="00BC75A3"/>
    <w:rsid w:val="00BF0CF9"/>
    <w:rsid w:val="00BF3E2B"/>
    <w:rsid w:val="00C02E37"/>
    <w:rsid w:val="00C034D3"/>
    <w:rsid w:val="00C10A48"/>
    <w:rsid w:val="00C204ED"/>
    <w:rsid w:val="00C24C8A"/>
    <w:rsid w:val="00C268D8"/>
    <w:rsid w:val="00C3357F"/>
    <w:rsid w:val="00C364E8"/>
    <w:rsid w:val="00C61D8E"/>
    <w:rsid w:val="00C626B4"/>
    <w:rsid w:val="00C7262D"/>
    <w:rsid w:val="00C74AD2"/>
    <w:rsid w:val="00C75B47"/>
    <w:rsid w:val="00CA13B7"/>
    <w:rsid w:val="00CA3C50"/>
    <w:rsid w:val="00CA4D1F"/>
    <w:rsid w:val="00CA6DA4"/>
    <w:rsid w:val="00CB53BC"/>
    <w:rsid w:val="00CB73F2"/>
    <w:rsid w:val="00CB7465"/>
    <w:rsid w:val="00CD2152"/>
    <w:rsid w:val="00CF12B2"/>
    <w:rsid w:val="00CF79DC"/>
    <w:rsid w:val="00D150F3"/>
    <w:rsid w:val="00D23EC8"/>
    <w:rsid w:val="00D304E1"/>
    <w:rsid w:val="00D40B0A"/>
    <w:rsid w:val="00D54B46"/>
    <w:rsid w:val="00D614E0"/>
    <w:rsid w:val="00D82399"/>
    <w:rsid w:val="00D82B52"/>
    <w:rsid w:val="00D863D9"/>
    <w:rsid w:val="00D9597E"/>
    <w:rsid w:val="00D960EC"/>
    <w:rsid w:val="00DA0CA6"/>
    <w:rsid w:val="00DA0E6D"/>
    <w:rsid w:val="00DB645E"/>
    <w:rsid w:val="00DD7F95"/>
    <w:rsid w:val="00DE5364"/>
    <w:rsid w:val="00DF522B"/>
    <w:rsid w:val="00E05C94"/>
    <w:rsid w:val="00E21C21"/>
    <w:rsid w:val="00E22435"/>
    <w:rsid w:val="00E25BF9"/>
    <w:rsid w:val="00E418B9"/>
    <w:rsid w:val="00E4605C"/>
    <w:rsid w:val="00E50935"/>
    <w:rsid w:val="00E5563E"/>
    <w:rsid w:val="00E81C8F"/>
    <w:rsid w:val="00E97C2D"/>
    <w:rsid w:val="00EA7827"/>
    <w:rsid w:val="00EC16DA"/>
    <w:rsid w:val="00EE25CE"/>
    <w:rsid w:val="00F12C0A"/>
    <w:rsid w:val="00F20D45"/>
    <w:rsid w:val="00F24104"/>
    <w:rsid w:val="00F42DE8"/>
    <w:rsid w:val="00F46459"/>
    <w:rsid w:val="00F5662B"/>
    <w:rsid w:val="00F57380"/>
    <w:rsid w:val="00F70710"/>
    <w:rsid w:val="00F72827"/>
    <w:rsid w:val="00F738E5"/>
    <w:rsid w:val="00F75480"/>
    <w:rsid w:val="00F8378E"/>
    <w:rsid w:val="00F9716C"/>
    <w:rsid w:val="00F97F16"/>
    <w:rsid w:val="00FA694F"/>
    <w:rsid w:val="00FC4E42"/>
    <w:rsid w:val="00FD1C84"/>
    <w:rsid w:val="00FE0B21"/>
    <w:rsid w:val="00FE193D"/>
    <w:rsid w:val="00FE19C6"/>
    <w:rsid w:val="00FF18FB"/>
    <w:rsid w:val="00FF21A9"/>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customer</cp:lastModifiedBy>
  <cp:revision>5</cp:revision>
  <cp:lastPrinted>2020-07-07T08:51:00Z</cp:lastPrinted>
  <dcterms:created xsi:type="dcterms:W3CDTF">2020-07-07T08:09:00Z</dcterms:created>
  <dcterms:modified xsi:type="dcterms:W3CDTF">2020-07-13T12:04:00Z</dcterms:modified>
</cp:coreProperties>
</file>