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2583135C" w14:textId="6CBBA3CF" w:rsidR="000A7B4A" w:rsidRPr="003911B2" w:rsidRDefault="004723BB" w:rsidP="000A7B4A">
      <w:pPr>
        <w:pStyle w:val="NoSpacing"/>
        <w:jc w:val="center"/>
        <w:rPr>
          <w:rFonts w:cstheme="minorHAnsi"/>
          <w:b/>
          <w:szCs w:val="24"/>
        </w:rPr>
      </w:pPr>
      <w:r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sidR="00E50935">
        <w:rPr>
          <w:rFonts w:cstheme="minorHAnsi"/>
          <w:b/>
          <w:szCs w:val="24"/>
        </w:rPr>
        <w:t xml:space="preserve">from </w:t>
      </w:r>
      <w:r w:rsidR="00A366FE">
        <w:rPr>
          <w:rFonts w:cstheme="minorHAnsi"/>
          <w:b/>
          <w:szCs w:val="24"/>
        </w:rPr>
        <w:t>6</w:t>
      </w:r>
      <w:r w:rsidR="00A366FE" w:rsidRPr="00A366FE">
        <w:rPr>
          <w:rFonts w:cstheme="minorHAnsi"/>
          <w:b/>
          <w:szCs w:val="24"/>
          <w:vertAlign w:val="superscript"/>
        </w:rPr>
        <w:t>th</w:t>
      </w:r>
      <w:r w:rsidR="00A366FE">
        <w:rPr>
          <w:rFonts w:cstheme="minorHAnsi"/>
          <w:b/>
          <w:szCs w:val="24"/>
        </w:rPr>
        <w:t xml:space="preserve"> October</w:t>
      </w:r>
      <w:r w:rsidR="00D8343F">
        <w:rPr>
          <w:rFonts w:cstheme="minorHAnsi"/>
          <w:b/>
          <w:szCs w:val="24"/>
        </w:rPr>
        <w:t xml:space="preserve"> 2021</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Woodbastwick Village Hall</w:t>
      </w:r>
    </w:p>
    <w:p w14:paraId="308A8205" w14:textId="77777777" w:rsidR="000A7B4A" w:rsidRPr="000A5EC0" w:rsidRDefault="000A7B4A" w:rsidP="000A7B4A">
      <w:pPr>
        <w:pStyle w:val="NoSpacing"/>
        <w:jc w:val="center"/>
        <w:rPr>
          <w:rFonts w:cstheme="minorHAnsi"/>
          <w:sz w:val="14"/>
          <w:szCs w:val="14"/>
        </w:rPr>
      </w:pPr>
    </w:p>
    <w:p w14:paraId="2C9DA615" w14:textId="429F0C09" w:rsidR="00AA44D3" w:rsidRDefault="000A7B4A" w:rsidP="00AA44D3">
      <w:pPr>
        <w:pStyle w:val="NoSpacing"/>
        <w:rPr>
          <w:rFonts w:cstheme="minorHAnsi"/>
          <w:szCs w:val="24"/>
        </w:rPr>
      </w:pPr>
      <w:r w:rsidRPr="003911B2">
        <w:rPr>
          <w:rFonts w:cstheme="minorHAnsi"/>
          <w:szCs w:val="24"/>
        </w:rPr>
        <w:t>Present:</w:t>
      </w:r>
      <w:r w:rsidRPr="003911B2">
        <w:rPr>
          <w:rFonts w:cstheme="minorHAnsi"/>
          <w:szCs w:val="24"/>
        </w:rPr>
        <w:tab/>
      </w:r>
      <w:r w:rsidR="00AA44D3" w:rsidRPr="003911B2">
        <w:rPr>
          <w:rFonts w:cstheme="minorHAnsi"/>
          <w:szCs w:val="24"/>
        </w:rPr>
        <w:t>Vivienne Adshead</w:t>
      </w:r>
      <w:r w:rsidR="00AA44D3" w:rsidRPr="003911B2">
        <w:rPr>
          <w:rFonts w:cstheme="minorHAnsi"/>
          <w:szCs w:val="24"/>
        </w:rPr>
        <w:tab/>
        <w:t>VA</w:t>
      </w:r>
      <w:r w:rsidR="00AA44D3" w:rsidRPr="003911B2">
        <w:rPr>
          <w:rFonts w:cstheme="minorHAnsi"/>
          <w:szCs w:val="24"/>
        </w:rPr>
        <w:tab/>
      </w:r>
      <w:r w:rsidR="00AA44D3" w:rsidRPr="003911B2">
        <w:rPr>
          <w:rFonts w:cstheme="minorHAnsi"/>
          <w:szCs w:val="24"/>
        </w:rPr>
        <w:tab/>
        <w:t>Vice Chair</w:t>
      </w:r>
      <w:r w:rsidR="00D91643">
        <w:rPr>
          <w:rFonts w:cstheme="minorHAnsi"/>
          <w:szCs w:val="24"/>
        </w:rPr>
        <w:t xml:space="preserve"> (presiding over meeting)</w:t>
      </w:r>
    </w:p>
    <w:p w14:paraId="64BD4B09" w14:textId="36F93F62" w:rsidR="001671B0" w:rsidRDefault="001671B0" w:rsidP="00D91643">
      <w:pPr>
        <w:pStyle w:val="NoSpacing"/>
        <w:ind w:left="720" w:firstLine="720"/>
        <w:rPr>
          <w:rFonts w:cstheme="minorHAnsi"/>
          <w:szCs w:val="24"/>
        </w:rPr>
      </w:pPr>
      <w:r w:rsidRPr="003911B2">
        <w:rPr>
          <w:rFonts w:cstheme="minorHAnsi"/>
          <w:szCs w:val="24"/>
        </w:rPr>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05B61447" w14:textId="4CEF7CC0" w:rsidR="00976515" w:rsidRDefault="00976515" w:rsidP="0097651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6070BD09" w14:textId="77777777" w:rsidR="00D91643" w:rsidRDefault="00D91643" w:rsidP="00D91643">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6010F129" w14:textId="77777777" w:rsidR="00D91643" w:rsidRDefault="00D91643" w:rsidP="00D91643">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0500AB82" w14:textId="3F1F0A64" w:rsidR="00D91643" w:rsidRDefault="00D91643" w:rsidP="00D91643">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24DE6B5B" w14:textId="5D5F2282" w:rsidR="00D91643" w:rsidRDefault="00D91643" w:rsidP="00D91643">
      <w:pPr>
        <w:pStyle w:val="NoSpacing"/>
        <w:ind w:left="720" w:firstLine="720"/>
        <w:rPr>
          <w:rFonts w:cstheme="minorHAnsi"/>
          <w:szCs w:val="24"/>
        </w:rPr>
      </w:pP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Public/Councillor</w:t>
      </w:r>
    </w:p>
    <w:p w14:paraId="4DFE0998" w14:textId="451A2C00" w:rsidR="00D8343F" w:rsidRDefault="00D8343F" w:rsidP="00D8343F">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1816D611" w14:textId="541C3667" w:rsidR="00D91643" w:rsidRDefault="00D91643" w:rsidP="00D91643">
      <w:pPr>
        <w:pStyle w:val="NoSpacing"/>
        <w:rPr>
          <w:rFonts w:cstheme="minorHAnsi"/>
          <w:szCs w:val="24"/>
        </w:rPr>
      </w:pPr>
      <w:r>
        <w:rPr>
          <w:rFonts w:cstheme="minorHAnsi"/>
          <w:szCs w:val="24"/>
        </w:rPr>
        <w:t xml:space="preserve">Public: </w:t>
      </w:r>
      <w:r>
        <w:rPr>
          <w:rFonts w:cstheme="minorHAnsi"/>
          <w:szCs w:val="24"/>
        </w:rPr>
        <w:tab/>
      </w:r>
      <w:r>
        <w:rPr>
          <w:rFonts w:cstheme="minorHAnsi"/>
          <w:szCs w:val="24"/>
        </w:rPr>
        <w:tab/>
        <w:t>Cllr Justine Thomas</w:t>
      </w:r>
      <w:r>
        <w:rPr>
          <w:rFonts w:cstheme="minorHAnsi"/>
          <w:szCs w:val="24"/>
        </w:rPr>
        <w:tab/>
        <w:t>JT</w:t>
      </w:r>
      <w:r>
        <w:rPr>
          <w:rFonts w:cstheme="minorHAnsi"/>
          <w:szCs w:val="24"/>
        </w:rPr>
        <w:tab/>
      </w:r>
      <w:r>
        <w:rPr>
          <w:rFonts w:cstheme="minorHAnsi"/>
          <w:szCs w:val="24"/>
        </w:rPr>
        <w:tab/>
        <w:t>Broadland District Councillor</w:t>
      </w:r>
    </w:p>
    <w:p w14:paraId="59F12A26" w14:textId="36DDBA99" w:rsidR="001671B0" w:rsidRDefault="009966BE" w:rsidP="00D91643">
      <w:pPr>
        <w:pStyle w:val="NoSpacing"/>
        <w:rPr>
          <w:rFonts w:cstheme="minorHAnsi"/>
          <w:szCs w:val="24"/>
        </w:rPr>
      </w:pPr>
      <w:r>
        <w:rPr>
          <w:rFonts w:cstheme="minorHAnsi"/>
          <w:color w:val="222222"/>
          <w:shd w:val="clear" w:color="auto" w:fill="FFFFFF"/>
        </w:rPr>
        <w:t>Apologies:</w:t>
      </w:r>
      <w:r>
        <w:rPr>
          <w:rFonts w:cstheme="minorHAnsi"/>
          <w:color w:val="222222"/>
          <w:shd w:val="clear" w:color="auto" w:fill="FFFFFF"/>
        </w:rPr>
        <w:tab/>
      </w:r>
      <w:r w:rsidR="00D91643">
        <w:rPr>
          <w:rFonts w:cstheme="minorHAnsi"/>
          <w:color w:val="222222"/>
          <w:shd w:val="clear" w:color="auto" w:fill="FFFFFF"/>
        </w:rPr>
        <w:t xml:space="preserve">Cllr </w:t>
      </w:r>
      <w:r w:rsidR="00D91643">
        <w:rPr>
          <w:rFonts w:cstheme="minorHAnsi"/>
          <w:szCs w:val="24"/>
        </w:rPr>
        <w:t xml:space="preserve">Nigel Brennan </w:t>
      </w:r>
      <w:r w:rsidR="00D91643">
        <w:rPr>
          <w:rFonts w:cstheme="minorHAnsi"/>
          <w:szCs w:val="24"/>
        </w:rPr>
        <w:tab/>
        <w:t>NB</w:t>
      </w:r>
      <w:r w:rsidR="00D91643">
        <w:rPr>
          <w:rFonts w:cstheme="minorHAnsi"/>
          <w:szCs w:val="24"/>
        </w:rPr>
        <w:tab/>
      </w:r>
      <w:r w:rsidR="00D91643">
        <w:rPr>
          <w:rFonts w:cstheme="minorHAnsi"/>
          <w:szCs w:val="24"/>
        </w:rPr>
        <w:tab/>
        <w:t xml:space="preserve">Broadland District Councillor </w:t>
      </w:r>
    </w:p>
    <w:p w14:paraId="38E52E92" w14:textId="1FE8A22E" w:rsidR="001671B0" w:rsidRPr="00A53966" w:rsidRDefault="001671B0" w:rsidP="000A5EC0">
      <w:pPr>
        <w:pStyle w:val="NoSpacing"/>
        <w:ind w:left="720" w:firstLine="720"/>
        <w:rPr>
          <w:rFonts w:cstheme="minorHAnsi"/>
          <w:szCs w:val="24"/>
        </w:rPr>
      </w:pPr>
      <w:r>
        <w:rPr>
          <w:rFonts w:cstheme="minorHAnsi"/>
          <w:szCs w:val="24"/>
        </w:rPr>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Pr="00A53966">
        <w:rPr>
          <w:rFonts w:cstheme="minorHAnsi"/>
          <w:color w:val="222222"/>
          <w:shd w:val="clear" w:color="auto" w:fill="FFFFFF"/>
        </w:rPr>
        <w:t>Councillor for Wroxham Ward</w:t>
      </w: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754A55" w:rsidRPr="003911B2" w14:paraId="3B606E83" w14:textId="77777777" w:rsidTr="00494FFD">
        <w:tc>
          <w:tcPr>
            <w:tcW w:w="8926" w:type="dxa"/>
          </w:tcPr>
          <w:p w14:paraId="5FD02C10" w14:textId="77777777" w:rsidR="00754A55" w:rsidRDefault="00754A55" w:rsidP="002C1724">
            <w:pPr>
              <w:pStyle w:val="NoSpacing"/>
              <w:jc w:val="both"/>
              <w:rPr>
                <w:rFonts w:cstheme="minorHAnsi"/>
                <w:szCs w:val="24"/>
              </w:rPr>
            </w:pPr>
            <w:r>
              <w:rPr>
                <w:rFonts w:cstheme="minorHAnsi"/>
                <w:szCs w:val="24"/>
                <w:u w:val="single"/>
              </w:rPr>
              <w:t>Public Participation</w:t>
            </w:r>
          </w:p>
          <w:p w14:paraId="7A41F63E" w14:textId="4F90AE1F" w:rsidR="00CF7C61" w:rsidRDefault="00CF7C61" w:rsidP="00754A55">
            <w:pPr>
              <w:pStyle w:val="NoSpacing"/>
              <w:jc w:val="both"/>
              <w:rPr>
                <w:rFonts w:cstheme="minorHAnsi"/>
                <w:szCs w:val="24"/>
              </w:rPr>
            </w:pPr>
            <w:r>
              <w:rPr>
                <w:rFonts w:cstheme="minorHAnsi"/>
                <w:szCs w:val="24"/>
              </w:rPr>
              <w:t>Waste &amp; Recycling:</w:t>
            </w:r>
          </w:p>
          <w:p w14:paraId="61352498" w14:textId="67D4DF0F" w:rsidR="00754A55" w:rsidRPr="00754A55" w:rsidRDefault="00754A55" w:rsidP="00754A55">
            <w:pPr>
              <w:pStyle w:val="NoSpacing"/>
              <w:jc w:val="both"/>
              <w:rPr>
                <w:rFonts w:cstheme="minorHAnsi"/>
                <w:szCs w:val="24"/>
              </w:rPr>
            </w:pPr>
            <w:r>
              <w:rPr>
                <w:rFonts w:cstheme="minorHAnsi"/>
                <w:szCs w:val="24"/>
              </w:rPr>
              <w:t xml:space="preserve">Cllr Thomas reported that the </w:t>
            </w:r>
            <w:r w:rsidRPr="00754A55">
              <w:rPr>
                <w:rFonts w:cstheme="minorHAnsi"/>
                <w:szCs w:val="24"/>
              </w:rPr>
              <w:t xml:space="preserve">Broadland Waste </w:t>
            </w:r>
            <w:r>
              <w:rPr>
                <w:rFonts w:cstheme="minorHAnsi"/>
                <w:szCs w:val="24"/>
              </w:rPr>
              <w:t xml:space="preserve">(10 year) </w:t>
            </w:r>
            <w:r w:rsidRPr="00754A55">
              <w:rPr>
                <w:rFonts w:cstheme="minorHAnsi"/>
                <w:szCs w:val="24"/>
              </w:rPr>
              <w:t>Contract</w:t>
            </w:r>
            <w:r>
              <w:rPr>
                <w:rFonts w:cstheme="minorHAnsi"/>
                <w:szCs w:val="24"/>
              </w:rPr>
              <w:t xml:space="preserve"> has been awarded to</w:t>
            </w:r>
            <w:r w:rsidRPr="00754A55">
              <w:rPr>
                <w:rFonts w:cstheme="minorHAnsi"/>
                <w:szCs w:val="24"/>
              </w:rPr>
              <w:t xml:space="preserve"> Veolia </w:t>
            </w:r>
            <w:r>
              <w:rPr>
                <w:rFonts w:cstheme="minorHAnsi"/>
                <w:szCs w:val="24"/>
              </w:rPr>
              <w:t xml:space="preserve">with </w:t>
            </w:r>
            <w:r w:rsidRPr="00754A55">
              <w:rPr>
                <w:rFonts w:cstheme="minorHAnsi"/>
                <w:szCs w:val="24"/>
              </w:rPr>
              <w:t>the</w:t>
            </w:r>
            <w:r>
              <w:rPr>
                <w:rFonts w:cstheme="minorHAnsi"/>
                <w:szCs w:val="24"/>
              </w:rPr>
              <w:t xml:space="preserve"> </w:t>
            </w:r>
            <w:r w:rsidRPr="00754A55">
              <w:rPr>
                <w:rFonts w:cstheme="minorHAnsi"/>
                <w:szCs w:val="24"/>
              </w:rPr>
              <w:t>option to extend for another 10 years</w:t>
            </w:r>
            <w:r>
              <w:rPr>
                <w:rFonts w:cstheme="minorHAnsi"/>
                <w:szCs w:val="24"/>
              </w:rPr>
              <w:t xml:space="preserve">, starting April </w:t>
            </w:r>
            <w:r w:rsidRPr="00754A55">
              <w:rPr>
                <w:rFonts w:cstheme="minorHAnsi"/>
                <w:szCs w:val="24"/>
              </w:rPr>
              <w:t>2022</w:t>
            </w:r>
            <w:r w:rsidR="00CF7C61">
              <w:rPr>
                <w:rFonts w:cstheme="minorHAnsi"/>
                <w:szCs w:val="24"/>
              </w:rPr>
              <w:t xml:space="preserve">.  It was noted that </w:t>
            </w:r>
            <w:r w:rsidRPr="00754A55">
              <w:rPr>
                <w:rFonts w:cstheme="minorHAnsi"/>
                <w:szCs w:val="24"/>
              </w:rPr>
              <w:t>Veolia will use HVO fuel (hydrotreated vegetable oil) in all vehicles (apart from electric vehicles)</w:t>
            </w:r>
            <w:r w:rsidR="00CF7C61">
              <w:rPr>
                <w:rFonts w:cstheme="minorHAnsi"/>
                <w:szCs w:val="24"/>
              </w:rPr>
              <w:t xml:space="preserve"> </w:t>
            </w:r>
            <w:r w:rsidRPr="00754A55">
              <w:rPr>
                <w:rFonts w:cstheme="minorHAnsi"/>
                <w:szCs w:val="24"/>
              </w:rPr>
              <w:t xml:space="preserve">thus reducing CO2 emissions from the waste vehicles by 90% a major contribution to </w:t>
            </w:r>
            <w:r w:rsidR="00CF7C61">
              <w:rPr>
                <w:rFonts w:cstheme="minorHAnsi"/>
                <w:szCs w:val="24"/>
              </w:rPr>
              <w:t xml:space="preserve">Broadland District Council’s (BDC) </w:t>
            </w:r>
            <w:r w:rsidRPr="00754A55">
              <w:rPr>
                <w:rFonts w:cstheme="minorHAnsi"/>
                <w:szCs w:val="24"/>
              </w:rPr>
              <w:t>Environmental Strategy.</w:t>
            </w:r>
          </w:p>
          <w:p w14:paraId="0CDCCFE0" w14:textId="0E1F8711" w:rsidR="00CF7C61" w:rsidRPr="00754A55" w:rsidRDefault="00754A55" w:rsidP="00CF7C61">
            <w:pPr>
              <w:pStyle w:val="NoSpacing"/>
              <w:jc w:val="both"/>
              <w:rPr>
                <w:rFonts w:cstheme="minorHAnsi"/>
                <w:szCs w:val="24"/>
              </w:rPr>
            </w:pPr>
            <w:r w:rsidRPr="00754A55">
              <w:rPr>
                <w:rFonts w:cstheme="minorHAnsi"/>
                <w:szCs w:val="24"/>
              </w:rPr>
              <w:t xml:space="preserve">The latest recycling figures for BDC are 49% the best in Norfolk. </w:t>
            </w:r>
          </w:p>
          <w:p w14:paraId="34B639AB" w14:textId="6A8D3D9D" w:rsidR="00754A55" w:rsidRPr="00754A55" w:rsidRDefault="00754A55" w:rsidP="00754A55">
            <w:pPr>
              <w:pStyle w:val="NoSpacing"/>
              <w:jc w:val="both"/>
              <w:rPr>
                <w:rFonts w:cstheme="minorHAnsi"/>
                <w:szCs w:val="24"/>
              </w:rPr>
            </w:pPr>
            <w:r w:rsidRPr="00754A55">
              <w:rPr>
                <w:rFonts w:cstheme="minorHAnsi"/>
                <w:szCs w:val="24"/>
              </w:rPr>
              <w:t>Norfolk Autism Partnership</w:t>
            </w:r>
            <w:r w:rsidR="00CF7C61">
              <w:rPr>
                <w:rFonts w:cstheme="minorHAnsi"/>
                <w:szCs w:val="24"/>
              </w:rPr>
              <w:t>:</w:t>
            </w:r>
          </w:p>
          <w:p w14:paraId="76B736CA" w14:textId="7C9245D0" w:rsidR="00CF7C61" w:rsidRPr="00754A55" w:rsidRDefault="00754A55" w:rsidP="00CF7C61">
            <w:pPr>
              <w:pStyle w:val="NoSpacing"/>
              <w:jc w:val="both"/>
              <w:rPr>
                <w:rFonts w:cstheme="minorHAnsi"/>
                <w:szCs w:val="24"/>
              </w:rPr>
            </w:pPr>
            <w:r w:rsidRPr="00754A55">
              <w:rPr>
                <w:rFonts w:cstheme="minorHAnsi"/>
                <w:szCs w:val="24"/>
              </w:rPr>
              <w:t>The</w:t>
            </w:r>
            <w:r w:rsidR="00CF7C61">
              <w:rPr>
                <w:rFonts w:cstheme="minorHAnsi"/>
                <w:szCs w:val="24"/>
              </w:rPr>
              <w:t xml:space="preserve">re is a </w:t>
            </w:r>
            <w:r w:rsidRPr="00754A55">
              <w:rPr>
                <w:rFonts w:cstheme="minorHAnsi"/>
                <w:szCs w:val="24"/>
              </w:rPr>
              <w:t>free eLearning opportunity</w:t>
            </w:r>
            <w:r w:rsidR="00CF7C61">
              <w:rPr>
                <w:rFonts w:cstheme="minorHAnsi"/>
                <w:szCs w:val="24"/>
              </w:rPr>
              <w:t xml:space="preserve"> via </w:t>
            </w:r>
            <w:r w:rsidRPr="00754A55">
              <w:rPr>
                <w:rFonts w:cstheme="minorHAnsi"/>
                <w:szCs w:val="24"/>
              </w:rPr>
              <w:t>Norfolk Autism</w:t>
            </w:r>
            <w:r w:rsidR="00CF7C61">
              <w:rPr>
                <w:rFonts w:cstheme="minorHAnsi"/>
                <w:szCs w:val="24"/>
              </w:rPr>
              <w:t xml:space="preserve"> </w:t>
            </w:r>
            <w:r w:rsidRPr="00754A55">
              <w:rPr>
                <w:rFonts w:cstheme="minorHAnsi"/>
                <w:szCs w:val="24"/>
              </w:rPr>
              <w:t xml:space="preserve">Partnership </w:t>
            </w:r>
            <w:r w:rsidR="00CF7C61">
              <w:rPr>
                <w:rFonts w:cstheme="minorHAnsi"/>
                <w:szCs w:val="24"/>
              </w:rPr>
              <w:t xml:space="preserve">who have </w:t>
            </w:r>
            <w:r w:rsidRPr="00754A55">
              <w:rPr>
                <w:rFonts w:cstheme="minorHAnsi"/>
                <w:szCs w:val="24"/>
              </w:rPr>
              <w:t>created an Autism Awareness eLearning programme</w:t>
            </w:r>
            <w:r w:rsidR="00CF7C61">
              <w:rPr>
                <w:rFonts w:cstheme="minorHAnsi"/>
                <w:szCs w:val="24"/>
              </w:rPr>
              <w:t xml:space="preserve"> </w:t>
            </w:r>
            <w:r w:rsidRPr="00754A55">
              <w:rPr>
                <w:rFonts w:cstheme="minorHAnsi"/>
                <w:szCs w:val="24"/>
              </w:rPr>
              <w:t>with the help of Norfolk County Council</w:t>
            </w:r>
            <w:r w:rsidR="00771CDA">
              <w:rPr>
                <w:rFonts w:cstheme="minorHAnsi"/>
                <w:szCs w:val="24"/>
              </w:rPr>
              <w:t xml:space="preserve"> (NCC)</w:t>
            </w:r>
            <w:r w:rsidR="00CF7C61">
              <w:rPr>
                <w:rFonts w:cstheme="minorHAnsi"/>
                <w:szCs w:val="24"/>
              </w:rPr>
              <w:t>,</w:t>
            </w:r>
            <w:r w:rsidRPr="00754A55">
              <w:rPr>
                <w:rFonts w:cstheme="minorHAnsi"/>
                <w:szCs w:val="24"/>
              </w:rPr>
              <w:t xml:space="preserve"> Norfolk and Suffolk NHS Foundation and the Norfolk All</w:t>
            </w:r>
            <w:r w:rsidR="00CF7C61">
              <w:rPr>
                <w:rFonts w:cstheme="minorHAnsi"/>
                <w:szCs w:val="24"/>
              </w:rPr>
              <w:t xml:space="preserve"> </w:t>
            </w:r>
            <w:r w:rsidRPr="00754A55">
              <w:rPr>
                <w:rFonts w:cstheme="minorHAnsi"/>
                <w:szCs w:val="24"/>
              </w:rPr>
              <w:t xml:space="preserve">Age Autism Partnership Board. </w:t>
            </w:r>
          </w:p>
          <w:p w14:paraId="2718F71A" w14:textId="7E2A7C93" w:rsidR="00754A55" w:rsidRDefault="00754A55" w:rsidP="00754A55">
            <w:pPr>
              <w:pStyle w:val="NoSpacing"/>
              <w:jc w:val="both"/>
              <w:rPr>
                <w:rFonts w:cstheme="minorHAnsi"/>
                <w:szCs w:val="24"/>
              </w:rPr>
            </w:pPr>
            <w:r w:rsidRPr="00754A55">
              <w:rPr>
                <w:rFonts w:cstheme="minorHAnsi"/>
                <w:szCs w:val="24"/>
              </w:rPr>
              <w:t>Please just go to the website:</w:t>
            </w:r>
            <w:r w:rsidR="00CF7C61">
              <w:rPr>
                <w:rFonts w:cstheme="minorHAnsi"/>
                <w:szCs w:val="24"/>
              </w:rPr>
              <w:t xml:space="preserve">   </w:t>
            </w:r>
            <w:hyperlink r:id="rId8" w:history="1">
              <w:r w:rsidR="00CF7C61" w:rsidRPr="00E43589">
                <w:rPr>
                  <w:rStyle w:val="Hyperlink"/>
                  <w:rFonts w:cstheme="minorHAnsi"/>
                  <w:szCs w:val="24"/>
                </w:rPr>
                <w:t>www.norfolkautismpartnership.org.uk</w:t>
              </w:r>
            </w:hyperlink>
          </w:p>
          <w:p w14:paraId="0CF8274F" w14:textId="6C7E298C" w:rsidR="00CF7C61" w:rsidRPr="00754A55" w:rsidRDefault="00CF7C61" w:rsidP="00754A55">
            <w:pPr>
              <w:pStyle w:val="NoSpacing"/>
              <w:jc w:val="both"/>
              <w:rPr>
                <w:rFonts w:cstheme="minorHAnsi"/>
                <w:szCs w:val="24"/>
              </w:rPr>
            </w:pPr>
            <w:r>
              <w:rPr>
                <w:rFonts w:cstheme="minorHAnsi"/>
                <w:szCs w:val="24"/>
              </w:rPr>
              <w:t>Consultations:</w:t>
            </w:r>
          </w:p>
          <w:p w14:paraId="5C9F1275" w14:textId="7A012E1F" w:rsidR="00754A55" w:rsidRDefault="00754A55" w:rsidP="002975C7">
            <w:pPr>
              <w:pStyle w:val="NoSpacing"/>
              <w:numPr>
                <w:ilvl w:val="0"/>
                <w:numId w:val="14"/>
              </w:numPr>
              <w:jc w:val="both"/>
              <w:rPr>
                <w:rFonts w:cstheme="minorHAnsi"/>
                <w:szCs w:val="24"/>
              </w:rPr>
            </w:pPr>
            <w:r w:rsidRPr="00CF7C61">
              <w:rPr>
                <w:rFonts w:cstheme="minorHAnsi"/>
                <w:szCs w:val="24"/>
              </w:rPr>
              <w:t>Broadland District Council are reviewing their hackney carriage and private hire vehicle policies and</w:t>
            </w:r>
            <w:r w:rsidR="00CF7C61" w:rsidRPr="00CF7C61">
              <w:rPr>
                <w:rFonts w:cstheme="minorHAnsi"/>
                <w:szCs w:val="24"/>
              </w:rPr>
              <w:t xml:space="preserve"> </w:t>
            </w:r>
            <w:r w:rsidRPr="00CF7C61">
              <w:rPr>
                <w:rFonts w:cstheme="minorHAnsi"/>
                <w:szCs w:val="24"/>
              </w:rPr>
              <w:t>conditions. The aim of this review is to bring the policies and conditions up to date to include</w:t>
            </w:r>
            <w:r w:rsidR="00CF7C61" w:rsidRPr="00CF7C61">
              <w:rPr>
                <w:rFonts w:cstheme="minorHAnsi"/>
                <w:szCs w:val="24"/>
              </w:rPr>
              <w:t xml:space="preserve"> </w:t>
            </w:r>
            <w:r w:rsidRPr="00CF7C61">
              <w:rPr>
                <w:rFonts w:cstheme="minorHAnsi"/>
                <w:szCs w:val="24"/>
              </w:rPr>
              <w:t>existing and new legislation and guidance and to take into account current ways of working.</w:t>
            </w:r>
            <w:r w:rsidR="00CF7C61" w:rsidRPr="00CF7C61">
              <w:rPr>
                <w:rFonts w:cstheme="minorHAnsi"/>
                <w:szCs w:val="24"/>
              </w:rPr>
              <w:t xml:space="preserve">  </w:t>
            </w:r>
            <w:r w:rsidRPr="00CF7C61">
              <w:rPr>
                <w:rFonts w:cstheme="minorHAnsi"/>
                <w:szCs w:val="24"/>
              </w:rPr>
              <w:t>The consultation period ends on 1 November 2021.</w:t>
            </w:r>
            <w:r w:rsidR="00CF7C61" w:rsidRPr="00CF7C61">
              <w:rPr>
                <w:rFonts w:cstheme="minorHAnsi"/>
                <w:szCs w:val="24"/>
              </w:rPr>
              <w:t xml:space="preserve">  A</w:t>
            </w:r>
            <w:r w:rsidRPr="00CF7C61">
              <w:rPr>
                <w:rFonts w:cstheme="minorHAnsi"/>
                <w:szCs w:val="24"/>
              </w:rPr>
              <w:t xml:space="preserve">ll the proposed changes and </w:t>
            </w:r>
            <w:r w:rsidR="00D704FD">
              <w:rPr>
                <w:rFonts w:cstheme="minorHAnsi"/>
                <w:szCs w:val="24"/>
              </w:rPr>
              <w:t>details</w:t>
            </w:r>
            <w:r w:rsidRPr="00CF7C61">
              <w:rPr>
                <w:rFonts w:cstheme="minorHAnsi"/>
                <w:szCs w:val="24"/>
              </w:rPr>
              <w:t xml:space="preserve"> on how to comment </w:t>
            </w:r>
            <w:r w:rsidR="00D704FD">
              <w:rPr>
                <w:rFonts w:cstheme="minorHAnsi"/>
                <w:szCs w:val="24"/>
              </w:rPr>
              <w:t xml:space="preserve">are </w:t>
            </w:r>
            <w:r w:rsidRPr="00CF7C61">
              <w:rPr>
                <w:rFonts w:cstheme="minorHAnsi"/>
                <w:szCs w:val="24"/>
              </w:rPr>
              <w:t>on the website.</w:t>
            </w:r>
            <w:r w:rsidR="00CF7C61" w:rsidRPr="00CF7C61">
              <w:rPr>
                <w:rFonts w:cstheme="minorHAnsi"/>
                <w:szCs w:val="24"/>
              </w:rPr>
              <w:t xml:space="preserve">  </w:t>
            </w:r>
            <w:hyperlink r:id="rId9" w:history="1">
              <w:r w:rsidR="00CF7C61" w:rsidRPr="00E43589">
                <w:rPr>
                  <w:rStyle w:val="Hyperlink"/>
                  <w:rFonts w:cstheme="minorHAnsi"/>
                  <w:szCs w:val="24"/>
                </w:rPr>
                <w:t>https://www.southnorfolkandbroadland.gov.uk/taxipolicyreviewbdc</w:t>
              </w:r>
            </w:hyperlink>
          </w:p>
          <w:p w14:paraId="27A63E6F" w14:textId="3746568C" w:rsidR="00754A55" w:rsidRPr="00CF7C61" w:rsidRDefault="00754A55" w:rsidP="0093545C">
            <w:pPr>
              <w:pStyle w:val="NoSpacing"/>
              <w:numPr>
                <w:ilvl w:val="0"/>
                <w:numId w:val="14"/>
              </w:numPr>
              <w:jc w:val="both"/>
              <w:rPr>
                <w:rFonts w:cstheme="minorHAnsi"/>
                <w:szCs w:val="24"/>
              </w:rPr>
            </w:pPr>
            <w:r w:rsidRPr="00CF7C61">
              <w:rPr>
                <w:rFonts w:cstheme="minorHAnsi"/>
                <w:szCs w:val="24"/>
              </w:rPr>
              <w:t xml:space="preserve">Broadland District Council Gambling </w:t>
            </w:r>
            <w:r w:rsidR="00CF7C61" w:rsidRPr="00CF7C61">
              <w:rPr>
                <w:rFonts w:cstheme="minorHAnsi"/>
                <w:szCs w:val="24"/>
              </w:rPr>
              <w:t>p</w:t>
            </w:r>
            <w:r w:rsidRPr="00CF7C61">
              <w:rPr>
                <w:rFonts w:cstheme="minorHAnsi"/>
                <w:szCs w:val="24"/>
              </w:rPr>
              <w:t xml:space="preserve">olicy </w:t>
            </w:r>
            <w:r w:rsidR="00CF7C61" w:rsidRPr="00CF7C61">
              <w:rPr>
                <w:rFonts w:cstheme="minorHAnsi"/>
                <w:szCs w:val="24"/>
              </w:rPr>
              <w:t xml:space="preserve">review - </w:t>
            </w:r>
            <w:r w:rsidRPr="00CF7C61">
              <w:rPr>
                <w:rFonts w:cstheme="minorHAnsi"/>
                <w:szCs w:val="24"/>
              </w:rPr>
              <w:t>The Gambling Act 2005 requires that Licensing Authorities review their Gambling Policy every three</w:t>
            </w:r>
            <w:r w:rsidR="00CF7C61" w:rsidRPr="00CF7C61">
              <w:rPr>
                <w:rFonts w:cstheme="minorHAnsi"/>
                <w:szCs w:val="24"/>
              </w:rPr>
              <w:t xml:space="preserve"> </w:t>
            </w:r>
            <w:r w:rsidRPr="00CF7C61">
              <w:rPr>
                <w:rFonts w:cstheme="minorHAnsi"/>
                <w:szCs w:val="24"/>
              </w:rPr>
              <w:t xml:space="preserve">years. </w:t>
            </w:r>
            <w:r w:rsidR="00CF7C61" w:rsidRPr="00CF7C61">
              <w:rPr>
                <w:rFonts w:cstheme="minorHAnsi"/>
                <w:szCs w:val="24"/>
              </w:rPr>
              <w:t xml:space="preserve"> A</w:t>
            </w:r>
            <w:r w:rsidRPr="00CF7C61">
              <w:rPr>
                <w:rFonts w:cstheme="minorHAnsi"/>
                <w:szCs w:val="24"/>
              </w:rPr>
              <w:t xml:space="preserve">ll the proposed changes and </w:t>
            </w:r>
            <w:r w:rsidR="00D704FD">
              <w:rPr>
                <w:rFonts w:cstheme="minorHAnsi"/>
                <w:szCs w:val="24"/>
              </w:rPr>
              <w:t>details</w:t>
            </w:r>
            <w:r w:rsidRPr="00CF7C61">
              <w:rPr>
                <w:rFonts w:cstheme="minorHAnsi"/>
                <w:szCs w:val="24"/>
              </w:rPr>
              <w:t xml:space="preserve"> on how to comment </w:t>
            </w:r>
            <w:r w:rsidR="00CF7C61" w:rsidRPr="00CF7C61">
              <w:rPr>
                <w:rFonts w:cstheme="minorHAnsi"/>
                <w:szCs w:val="24"/>
              </w:rPr>
              <w:t xml:space="preserve">are </w:t>
            </w:r>
            <w:r w:rsidRPr="00CF7C61">
              <w:rPr>
                <w:rFonts w:cstheme="minorHAnsi"/>
                <w:szCs w:val="24"/>
              </w:rPr>
              <w:t xml:space="preserve">on the </w:t>
            </w:r>
            <w:r w:rsidR="00CF7C61" w:rsidRPr="00CF7C61">
              <w:rPr>
                <w:rFonts w:cstheme="minorHAnsi"/>
                <w:szCs w:val="24"/>
              </w:rPr>
              <w:t xml:space="preserve">Council’s </w:t>
            </w:r>
            <w:r w:rsidRPr="00CF7C61">
              <w:rPr>
                <w:rFonts w:cstheme="minorHAnsi"/>
                <w:szCs w:val="24"/>
              </w:rPr>
              <w:t>website.</w:t>
            </w:r>
            <w:r w:rsidR="00CF7C61" w:rsidRPr="00CF7C61">
              <w:rPr>
                <w:rFonts w:cstheme="minorHAnsi"/>
                <w:szCs w:val="24"/>
              </w:rPr>
              <w:t xml:space="preserve">  </w:t>
            </w:r>
            <w:r w:rsidRPr="00CF7C61">
              <w:rPr>
                <w:rFonts w:cstheme="minorHAnsi"/>
                <w:szCs w:val="24"/>
              </w:rPr>
              <w:t>The consultation period ends on 1 November 2021.</w:t>
            </w:r>
          </w:p>
          <w:p w14:paraId="6F36D3B6" w14:textId="2F018194" w:rsidR="00754A55" w:rsidRPr="00754A55" w:rsidRDefault="00754A55" w:rsidP="00754A55">
            <w:pPr>
              <w:pStyle w:val="NoSpacing"/>
              <w:jc w:val="both"/>
              <w:rPr>
                <w:rFonts w:cstheme="minorHAnsi"/>
                <w:szCs w:val="24"/>
              </w:rPr>
            </w:pPr>
            <w:r w:rsidRPr="00754A55">
              <w:rPr>
                <w:rFonts w:cstheme="minorHAnsi"/>
                <w:szCs w:val="24"/>
              </w:rPr>
              <w:t xml:space="preserve">Customer </w:t>
            </w:r>
            <w:r w:rsidR="00D704FD">
              <w:rPr>
                <w:rFonts w:cstheme="minorHAnsi"/>
                <w:szCs w:val="24"/>
              </w:rPr>
              <w:t>C</w:t>
            </w:r>
            <w:r w:rsidRPr="00754A55">
              <w:rPr>
                <w:rFonts w:cstheme="minorHAnsi"/>
                <w:szCs w:val="24"/>
              </w:rPr>
              <w:t>harter</w:t>
            </w:r>
            <w:r w:rsidR="00D704FD">
              <w:rPr>
                <w:rFonts w:cstheme="minorHAnsi"/>
                <w:szCs w:val="24"/>
              </w:rPr>
              <w:t>:</w:t>
            </w:r>
          </w:p>
          <w:p w14:paraId="702E63E7" w14:textId="50CBA18D" w:rsidR="00754A55" w:rsidRPr="00754A55" w:rsidRDefault="00754A55" w:rsidP="00D704FD">
            <w:pPr>
              <w:pStyle w:val="NoSpacing"/>
              <w:jc w:val="both"/>
              <w:rPr>
                <w:rFonts w:cstheme="minorHAnsi"/>
                <w:szCs w:val="24"/>
              </w:rPr>
            </w:pPr>
            <w:r w:rsidRPr="00754A55">
              <w:rPr>
                <w:rFonts w:cstheme="minorHAnsi"/>
                <w:szCs w:val="24"/>
              </w:rPr>
              <w:t>BDC has just released a new customer charter, which sets out the service that residents can expect</w:t>
            </w:r>
            <w:r w:rsidR="00D704FD">
              <w:rPr>
                <w:rFonts w:cstheme="minorHAnsi"/>
                <w:szCs w:val="24"/>
              </w:rPr>
              <w:t xml:space="preserve"> </w:t>
            </w:r>
            <w:r w:rsidRPr="00754A55">
              <w:rPr>
                <w:rFonts w:cstheme="minorHAnsi"/>
                <w:szCs w:val="24"/>
              </w:rPr>
              <w:t>to receive</w:t>
            </w:r>
            <w:r w:rsidR="00D704FD">
              <w:rPr>
                <w:rFonts w:cstheme="minorHAnsi"/>
                <w:szCs w:val="24"/>
              </w:rPr>
              <w:t>. T</w:t>
            </w:r>
            <w:r w:rsidRPr="00754A55">
              <w:rPr>
                <w:rFonts w:cstheme="minorHAnsi"/>
                <w:szCs w:val="24"/>
              </w:rPr>
              <w:t xml:space="preserve">he </w:t>
            </w:r>
            <w:r w:rsidR="00D704FD">
              <w:rPr>
                <w:rFonts w:cstheme="minorHAnsi"/>
                <w:szCs w:val="24"/>
              </w:rPr>
              <w:t>C</w:t>
            </w:r>
            <w:r w:rsidRPr="00754A55">
              <w:rPr>
                <w:rFonts w:cstheme="minorHAnsi"/>
                <w:szCs w:val="24"/>
              </w:rPr>
              <w:t>harter</w:t>
            </w:r>
            <w:r w:rsidR="00D704FD">
              <w:rPr>
                <w:rFonts w:cstheme="minorHAnsi"/>
                <w:szCs w:val="24"/>
              </w:rPr>
              <w:t xml:space="preserve"> is</w:t>
            </w:r>
            <w:r w:rsidRPr="00754A55">
              <w:rPr>
                <w:rFonts w:cstheme="minorHAnsi"/>
                <w:szCs w:val="24"/>
              </w:rPr>
              <w:t xml:space="preserve"> on the</w:t>
            </w:r>
            <w:r w:rsidR="00D704FD">
              <w:rPr>
                <w:rFonts w:cstheme="minorHAnsi"/>
                <w:szCs w:val="24"/>
              </w:rPr>
              <w:t>ir</w:t>
            </w:r>
            <w:r w:rsidRPr="00754A55">
              <w:rPr>
                <w:rFonts w:cstheme="minorHAnsi"/>
                <w:szCs w:val="24"/>
              </w:rPr>
              <w:t xml:space="preserve"> </w:t>
            </w:r>
            <w:r w:rsidR="00D704FD">
              <w:rPr>
                <w:rFonts w:cstheme="minorHAnsi"/>
                <w:szCs w:val="24"/>
              </w:rPr>
              <w:t>w</w:t>
            </w:r>
            <w:r w:rsidRPr="00754A55">
              <w:rPr>
                <w:rFonts w:cstheme="minorHAnsi"/>
                <w:szCs w:val="24"/>
              </w:rPr>
              <w:t>ebsite</w:t>
            </w:r>
            <w:r w:rsidR="00D704FD">
              <w:rPr>
                <w:rFonts w:cstheme="minorHAnsi"/>
                <w:szCs w:val="24"/>
              </w:rPr>
              <w:t xml:space="preserve">. </w:t>
            </w:r>
          </w:p>
        </w:tc>
        <w:tc>
          <w:tcPr>
            <w:tcW w:w="992" w:type="dxa"/>
          </w:tcPr>
          <w:p w14:paraId="3EBB8815" w14:textId="77777777" w:rsidR="00754A55" w:rsidRPr="003911B2" w:rsidRDefault="00754A55" w:rsidP="00383F75">
            <w:pPr>
              <w:pStyle w:val="NoSpacing"/>
              <w:jc w:val="center"/>
              <w:rPr>
                <w:rFonts w:cstheme="minorHAnsi"/>
                <w:szCs w:val="24"/>
              </w:rPr>
            </w:pP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494FFD">
        <w:tc>
          <w:tcPr>
            <w:tcW w:w="8926"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062ABD19" w14:textId="12695929" w:rsidR="00D500A0" w:rsidRDefault="00D500A0" w:rsidP="00AF5037">
            <w:pPr>
              <w:pStyle w:val="NoSpacing"/>
              <w:jc w:val="both"/>
              <w:rPr>
                <w:rFonts w:cstheme="minorHAnsi"/>
                <w:szCs w:val="24"/>
              </w:rPr>
            </w:pPr>
            <w:r w:rsidRPr="003911B2">
              <w:rPr>
                <w:rFonts w:cstheme="minorHAnsi"/>
                <w:szCs w:val="24"/>
              </w:rPr>
              <w:t>AC</w:t>
            </w:r>
            <w:r>
              <w:rPr>
                <w:rFonts w:cstheme="minorHAnsi"/>
                <w:szCs w:val="24"/>
              </w:rPr>
              <w:t xml:space="preserve"> -</w:t>
            </w:r>
            <w:r w:rsidRPr="003911B2">
              <w:rPr>
                <w:rFonts w:cstheme="minorHAnsi"/>
                <w:szCs w:val="24"/>
              </w:rPr>
              <w:t xml:space="preserve"> pecuniary interest in item </w:t>
            </w:r>
            <w:r>
              <w:rPr>
                <w:rFonts w:cstheme="minorHAnsi"/>
                <w:szCs w:val="24"/>
              </w:rPr>
              <w:t>6</w:t>
            </w:r>
            <w:r w:rsidRPr="003911B2">
              <w:rPr>
                <w:rFonts w:cstheme="minorHAnsi"/>
                <w:szCs w:val="24"/>
              </w:rPr>
              <w:t>(</w:t>
            </w:r>
            <w:r>
              <w:rPr>
                <w:rFonts w:cstheme="minorHAnsi"/>
                <w:szCs w:val="24"/>
              </w:rPr>
              <w:t>b</w:t>
            </w:r>
            <w:r w:rsidRPr="003911B2">
              <w:rPr>
                <w:rFonts w:cstheme="minorHAnsi"/>
                <w:szCs w:val="24"/>
              </w:rPr>
              <w:t>) enforcement action (Reclamation Yard</w:t>
            </w:r>
          </w:p>
          <w:p w14:paraId="3FD54193" w14:textId="0BEBB10E" w:rsidR="00D500A0" w:rsidRDefault="00D500A0" w:rsidP="00AF5037">
            <w:pPr>
              <w:pStyle w:val="NoSpacing"/>
              <w:jc w:val="both"/>
              <w:rPr>
                <w:rFonts w:cstheme="minorHAnsi"/>
                <w:szCs w:val="24"/>
              </w:rPr>
            </w:pPr>
            <w:r>
              <w:rPr>
                <w:rFonts w:cstheme="minorHAnsi"/>
                <w:szCs w:val="24"/>
              </w:rPr>
              <w:t>AL - pecuniary interest in item 8(a) footpaths through Panxworth area</w:t>
            </w:r>
            <w:r w:rsidR="00DA7EAE">
              <w:rPr>
                <w:rFonts w:cstheme="minorHAnsi"/>
                <w:szCs w:val="24"/>
              </w:rPr>
              <w:t xml:space="preserve"> and 7(a) flooding</w:t>
            </w:r>
          </w:p>
          <w:p w14:paraId="37649649" w14:textId="768C9058" w:rsidR="00D500A0" w:rsidRDefault="00D500A0" w:rsidP="00AF5037">
            <w:pPr>
              <w:pStyle w:val="NoSpacing"/>
              <w:jc w:val="both"/>
              <w:rPr>
                <w:rFonts w:cstheme="minorHAnsi"/>
                <w:szCs w:val="24"/>
              </w:rPr>
            </w:pPr>
            <w:r>
              <w:rPr>
                <w:rFonts w:cstheme="minorHAnsi"/>
                <w:szCs w:val="24"/>
              </w:rPr>
              <w:t>SG – non-pecuniary interest in item 12(a) moorings at Ranworth</w:t>
            </w: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lastRenderedPageBreak/>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66FDD23B"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D500A0">
              <w:rPr>
                <w:rFonts w:cstheme="minorHAnsi"/>
                <w:szCs w:val="24"/>
              </w:rPr>
              <w:t>8</w:t>
            </w:r>
            <w:r w:rsidR="00D500A0" w:rsidRPr="00D500A0">
              <w:rPr>
                <w:rFonts w:cstheme="minorHAnsi"/>
                <w:szCs w:val="24"/>
                <w:vertAlign w:val="superscript"/>
              </w:rPr>
              <w:t>th</w:t>
            </w:r>
            <w:r w:rsidR="00D500A0">
              <w:rPr>
                <w:rFonts w:cstheme="minorHAnsi"/>
                <w:szCs w:val="24"/>
              </w:rPr>
              <w:t xml:space="preserve"> September 2021</w:t>
            </w:r>
            <w:r w:rsidR="009D54D3">
              <w:rPr>
                <w:rFonts w:cstheme="minorHAnsi"/>
                <w:szCs w:val="24"/>
              </w:rPr>
              <w:t xml:space="preserve"> were </w:t>
            </w:r>
            <w:r w:rsidR="00EE430D">
              <w:rPr>
                <w:rFonts w:cstheme="minorHAnsi"/>
                <w:szCs w:val="24"/>
              </w:rPr>
              <w:t xml:space="preserve">agreed and signed.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679E44EF" w:rsidR="00FB1186" w:rsidRPr="007A4A15" w:rsidRDefault="00976515" w:rsidP="009C11B5">
            <w:pPr>
              <w:pStyle w:val="NoSpacing"/>
              <w:jc w:val="both"/>
              <w:rPr>
                <w:rFonts w:cstheme="minorHAnsi"/>
                <w:szCs w:val="24"/>
              </w:rPr>
            </w:pPr>
            <w:r>
              <w:rPr>
                <w:rFonts w:cstheme="minorHAnsi"/>
                <w:szCs w:val="24"/>
              </w:rPr>
              <w:t>None.</w:t>
            </w:r>
            <w:r w:rsidR="009C11B5">
              <w:rPr>
                <w:rFonts w:cstheme="minorHAnsi"/>
                <w:szCs w:val="24"/>
              </w:rPr>
              <w:t xml:space="preserve">  </w:t>
            </w:r>
          </w:p>
        </w:tc>
        <w:tc>
          <w:tcPr>
            <w:tcW w:w="992" w:type="dxa"/>
          </w:tcPr>
          <w:p w14:paraId="1310497F" w14:textId="3369B4BA" w:rsidR="00B7738F" w:rsidRPr="003911B2" w:rsidRDefault="00B7738F" w:rsidP="00157D54">
            <w:pPr>
              <w:pStyle w:val="NoSpacing"/>
              <w:jc w:val="center"/>
              <w:rPr>
                <w:rFonts w:cstheme="minorHAnsi"/>
                <w:szCs w:val="24"/>
              </w:rPr>
            </w:pPr>
          </w:p>
        </w:tc>
      </w:tr>
      <w:tr w:rsidR="00D500A0" w:rsidRPr="003911B2" w14:paraId="749A657D" w14:textId="77777777" w:rsidTr="00494FFD">
        <w:tc>
          <w:tcPr>
            <w:tcW w:w="8926" w:type="dxa"/>
          </w:tcPr>
          <w:p w14:paraId="359ED789" w14:textId="77777777" w:rsidR="00D500A0" w:rsidRDefault="00D500A0" w:rsidP="00EE430D">
            <w:pPr>
              <w:pStyle w:val="NoSpacing"/>
              <w:jc w:val="both"/>
              <w:rPr>
                <w:rFonts w:cstheme="minorHAnsi"/>
                <w:szCs w:val="24"/>
              </w:rPr>
            </w:pPr>
            <w:r>
              <w:rPr>
                <w:rFonts w:cstheme="minorHAnsi"/>
                <w:szCs w:val="24"/>
              </w:rPr>
              <w:t xml:space="preserve">5  </w:t>
            </w:r>
            <w:r>
              <w:rPr>
                <w:rFonts w:cstheme="minorHAnsi"/>
                <w:szCs w:val="24"/>
                <w:u w:val="single"/>
              </w:rPr>
              <w:t>Co-Option to Vacant Seat</w:t>
            </w:r>
          </w:p>
          <w:p w14:paraId="7FCEA9F9" w14:textId="581A366B" w:rsidR="00D500A0" w:rsidRPr="00D500A0" w:rsidRDefault="0003155C" w:rsidP="00EE430D">
            <w:pPr>
              <w:pStyle w:val="NoSpacing"/>
              <w:jc w:val="both"/>
              <w:rPr>
                <w:rFonts w:cstheme="minorHAnsi"/>
                <w:szCs w:val="24"/>
              </w:rPr>
            </w:pPr>
            <w:r>
              <w:rPr>
                <w:rFonts w:cstheme="minorHAnsi"/>
                <w:szCs w:val="24"/>
              </w:rPr>
              <w:t>I</w:t>
            </w:r>
            <w:r w:rsidR="00D500A0">
              <w:rPr>
                <w:rFonts w:cstheme="minorHAnsi"/>
                <w:szCs w:val="24"/>
              </w:rPr>
              <w:t>t was unanimously agreed</w:t>
            </w:r>
            <w:r>
              <w:rPr>
                <w:rFonts w:cstheme="minorHAnsi"/>
                <w:szCs w:val="24"/>
              </w:rPr>
              <w:t xml:space="preserve"> by a show of hands</w:t>
            </w:r>
            <w:r w:rsidR="00D500A0">
              <w:rPr>
                <w:rFonts w:cstheme="minorHAnsi"/>
                <w:szCs w:val="24"/>
              </w:rPr>
              <w:t xml:space="preserve"> that Lara Cole should be co-opted to the Council</w:t>
            </w:r>
            <w:r w:rsidR="00EE418E">
              <w:rPr>
                <w:rFonts w:cstheme="minorHAnsi"/>
                <w:szCs w:val="24"/>
              </w:rPr>
              <w:t xml:space="preserve">. Lara signed her Acceptance of Office and will complete the remaining forms for the Clerk to forward to </w:t>
            </w:r>
            <w:r w:rsidR="00771CDA">
              <w:rPr>
                <w:rFonts w:cstheme="minorHAnsi"/>
                <w:szCs w:val="24"/>
              </w:rPr>
              <w:t>BDC</w:t>
            </w:r>
            <w:r w:rsidR="00EE418E">
              <w:rPr>
                <w:rFonts w:cstheme="minorHAnsi"/>
                <w:szCs w:val="24"/>
              </w:rPr>
              <w:t xml:space="preserve"> in due course. </w:t>
            </w:r>
          </w:p>
        </w:tc>
        <w:tc>
          <w:tcPr>
            <w:tcW w:w="992" w:type="dxa"/>
          </w:tcPr>
          <w:p w14:paraId="472E567A" w14:textId="77777777" w:rsidR="00D500A0" w:rsidRDefault="00D500A0" w:rsidP="006641BB">
            <w:pPr>
              <w:pStyle w:val="NoSpacing"/>
              <w:jc w:val="center"/>
              <w:rPr>
                <w:rFonts w:cstheme="minorHAnsi"/>
                <w:szCs w:val="24"/>
              </w:rPr>
            </w:pPr>
          </w:p>
          <w:p w14:paraId="56B29D8D" w14:textId="77777777" w:rsidR="00EE418E" w:rsidRDefault="00EE418E" w:rsidP="006641BB">
            <w:pPr>
              <w:pStyle w:val="NoSpacing"/>
              <w:jc w:val="center"/>
              <w:rPr>
                <w:rFonts w:cstheme="minorHAnsi"/>
                <w:szCs w:val="24"/>
              </w:rPr>
            </w:pPr>
          </w:p>
          <w:p w14:paraId="365BA374" w14:textId="35E233E9" w:rsidR="00EE418E" w:rsidRDefault="00EE418E" w:rsidP="006641BB">
            <w:pPr>
              <w:pStyle w:val="NoSpacing"/>
              <w:jc w:val="center"/>
              <w:rPr>
                <w:rFonts w:cstheme="minorHAnsi"/>
                <w:szCs w:val="24"/>
              </w:rPr>
            </w:pPr>
            <w:r>
              <w:rPr>
                <w:rFonts w:cstheme="minorHAnsi"/>
                <w:szCs w:val="24"/>
              </w:rPr>
              <w:t>LC/CP</w:t>
            </w:r>
          </w:p>
        </w:tc>
      </w:tr>
      <w:tr w:rsidR="009D54D3" w:rsidRPr="003911B2" w14:paraId="760404A1" w14:textId="77777777" w:rsidTr="00494FFD">
        <w:tc>
          <w:tcPr>
            <w:tcW w:w="8926" w:type="dxa"/>
          </w:tcPr>
          <w:p w14:paraId="560CFA76" w14:textId="7F042295" w:rsidR="009D54D3" w:rsidRDefault="0058680A" w:rsidP="00EE430D">
            <w:pPr>
              <w:pStyle w:val="NoSpacing"/>
              <w:jc w:val="both"/>
              <w:rPr>
                <w:rFonts w:cstheme="minorHAnsi"/>
                <w:szCs w:val="24"/>
              </w:rPr>
            </w:pPr>
            <w:r>
              <w:rPr>
                <w:rFonts w:cstheme="minorHAnsi"/>
                <w:szCs w:val="24"/>
              </w:rPr>
              <w:t>6</w:t>
            </w:r>
            <w:r w:rsidR="009D54D3">
              <w:rPr>
                <w:rFonts w:cstheme="minorHAnsi"/>
                <w:szCs w:val="24"/>
              </w:rPr>
              <w:t xml:space="preserve">  </w:t>
            </w:r>
            <w:r w:rsidR="009D54D3">
              <w:rPr>
                <w:rFonts w:cstheme="minorHAnsi"/>
                <w:szCs w:val="24"/>
                <w:u w:val="single"/>
              </w:rPr>
              <w:t>Planning &amp; Enforcement Action</w:t>
            </w:r>
          </w:p>
          <w:p w14:paraId="5D6093C7" w14:textId="77777777" w:rsidR="004904D7" w:rsidRDefault="001671B0" w:rsidP="0058680A">
            <w:pPr>
              <w:pStyle w:val="NoSpacing"/>
              <w:numPr>
                <w:ilvl w:val="0"/>
                <w:numId w:val="11"/>
              </w:numPr>
              <w:ind w:left="733" w:hanging="425"/>
              <w:jc w:val="both"/>
              <w:rPr>
                <w:rFonts w:cstheme="minorHAnsi"/>
                <w:szCs w:val="24"/>
              </w:rPr>
            </w:pPr>
            <w:r>
              <w:rPr>
                <w:rFonts w:cstheme="minorHAnsi"/>
                <w:szCs w:val="24"/>
              </w:rPr>
              <w:t>BA/2021/0</w:t>
            </w:r>
            <w:r w:rsidR="0058680A">
              <w:rPr>
                <w:rFonts w:cstheme="minorHAnsi"/>
                <w:szCs w:val="24"/>
              </w:rPr>
              <w:t>366</w:t>
            </w:r>
            <w:r>
              <w:rPr>
                <w:rFonts w:cstheme="minorHAnsi"/>
                <w:szCs w:val="24"/>
              </w:rPr>
              <w:t xml:space="preserve">/FUL – </w:t>
            </w:r>
            <w:r w:rsidR="0058680A">
              <w:rPr>
                <w:rFonts w:cstheme="minorHAnsi"/>
                <w:szCs w:val="24"/>
              </w:rPr>
              <w:t xml:space="preserve">Conservation Centre Hide - </w:t>
            </w:r>
            <w:r>
              <w:rPr>
                <w:rFonts w:cstheme="minorHAnsi"/>
                <w:szCs w:val="24"/>
              </w:rPr>
              <w:t xml:space="preserve">the </w:t>
            </w:r>
            <w:r w:rsidR="0058680A">
              <w:rPr>
                <w:rFonts w:cstheme="minorHAnsi"/>
                <w:szCs w:val="24"/>
              </w:rPr>
              <w:t xml:space="preserve">Clerk had received notification of this via the Broads Authority weekly circular, however, no supporting documents were available.  Upon checking with the Authority, the Clerk was informed that this was application had not been “validated” and an email will be sent when consultation begins.  </w:t>
            </w:r>
          </w:p>
          <w:p w14:paraId="20A722D3" w14:textId="209F2B1A" w:rsidR="0058680A" w:rsidRPr="0058680A" w:rsidRDefault="0058680A" w:rsidP="0058680A">
            <w:pPr>
              <w:pStyle w:val="NoSpacing"/>
              <w:numPr>
                <w:ilvl w:val="0"/>
                <w:numId w:val="11"/>
              </w:numPr>
              <w:ind w:left="733" w:hanging="425"/>
              <w:jc w:val="both"/>
              <w:rPr>
                <w:rFonts w:cstheme="minorHAnsi"/>
                <w:szCs w:val="24"/>
              </w:rPr>
            </w:pPr>
            <w:r>
              <w:rPr>
                <w:rFonts w:cstheme="minorHAnsi"/>
                <w:szCs w:val="24"/>
              </w:rPr>
              <w:t>Again, an out</w:t>
            </w:r>
            <w:r w:rsidR="00CE4780">
              <w:rPr>
                <w:rFonts w:cstheme="minorHAnsi"/>
                <w:szCs w:val="24"/>
              </w:rPr>
              <w:t>-</w:t>
            </w:r>
            <w:r>
              <w:rPr>
                <w:rFonts w:cstheme="minorHAnsi"/>
                <w:szCs w:val="24"/>
              </w:rPr>
              <w:t>of</w:t>
            </w:r>
            <w:r w:rsidR="00CE4780">
              <w:rPr>
                <w:rFonts w:cstheme="minorHAnsi"/>
                <w:szCs w:val="24"/>
              </w:rPr>
              <w:t>-</w:t>
            </w:r>
            <w:r>
              <w:rPr>
                <w:rFonts w:cstheme="minorHAnsi"/>
                <w:szCs w:val="24"/>
              </w:rPr>
              <w:t xml:space="preserve">date </w:t>
            </w:r>
            <w:r w:rsidR="00CE4780">
              <w:rPr>
                <w:rFonts w:cstheme="minorHAnsi"/>
                <w:szCs w:val="24"/>
              </w:rPr>
              <w:t xml:space="preserve">circular had been received from BDC’s Enforcement Team regarding the ongoing planning issues at the Reclamation Yard.  The Clerk has escalated this via email to Cllr Thomas to assist in getting correct updates sent out. </w:t>
            </w:r>
          </w:p>
        </w:tc>
        <w:tc>
          <w:tcPr>
            <w:tcW w:w="992" w:type="dxa"/>
          </w:tcPr>
          <w:p w14:paraId="4564E159" w14:textId="77777777" w:rsidR="00D364CA" w:rsidRDefault="00D364CA" w:rsidP="006641BB">
            <w:pPr>
              <w:pStyle w:val="NoSpacing"/>
              <w:jc w:val="center"/>
              <w:rPr>
                <w:rFonts w:cstheme="minorHAnsi"/>
                <w:szCs w:val="24"/>
              </w:rPr>
            </w:pPr>
          </w:p>
          <w:p w14:paraId="2C6FFE01" w14:textId="77777777" w:rsidR="001671B0" w:rsidRDefault="001671B0" w:rsidP="006641BB">
            <w:pPr>
              <w:pStyle w:val="NoSpacing"/>
              <w:jc w:val="center"/>
              <w:rPr>
                <w:rFonts w:cstheme="minorHAnsi"/>
                <w:szCs w:val="24"/>
              </w:rPr>
            </w:pPr>
          </w:p>
          <w:p w14:paraId="6C3484C2" w14:textId="77777777" w:rsidR="001671B0" w:rsidRDefault="001671B0" w:rsidP="006641BB">
            <w:pPr>
              <w:pStyle w:val="NoSpacing"/>
              <w:jc w:val="center"/>
              <w:rPr>
                <w:rFonts w:cstheme="minorHAnsi"/>
                <w:szCs w:val="24"/>
              </w:rPr>
            </w:pPr>
          </w:p>
          <w:p w14:paraId="6AEE3F72" w14:textId="77777777" w:rsidR="001671B0" w:rsidRDefault="001671B0" w:rsidP="006641BB">
            <w:pPr>
              <w:pStyle w:val="NoSpacing"/>
              <w:jc w:val="center"/>
              <w:rPr>
                <w:rFonts w:cstheme="minorHAnsi"/>
                <w:szCs w:val="24"/>
              </w:rPr>
            </w:pPr>
          </w:p>
          <w:p w14:paraId="1C98DDBC" w14:textId="77777777" w:rsidR="001671B0" w:rsidRDefault="001671B0" w:rsidP="006641BB">
            <w:pPr>
              <w:pStyle w:val="NoSpacing"/>
              <w:jc w:val="center"/>
              <w:rPr>
                <w:rFonts w:cstheme="minorHAnsi"/>
                <w:szCs w:val="24"/>
              </w:rPr>
            </w:pPr>
            <w:r>
              <w:rPr>
                <w:rFonts w:cstheme="minorHAnsi"/>
                <w:szCs w:val="24"/>
              </w:rPr>
              <w:t>CP</w:t>
            </w:r>
          </w:p>
          <w:p w14:paraId="3EF26715" w14:textId="77777777" w:rsidR="00CE4780" w:rsidRDefault="00CE4780" w:rsidP="006641BB">
            <w:pPr>
              <w:pStyle w:val="NoSpacing"/>
              <w:jc w:val="center"/>
              <w:rPr>
                <w:rFonts w:cstheme="minorHAnsi"/>
                <w:szCs w:val="24"/>
              </w:rPr>
            </w:pPr>
          </w:p>
          <w:p w14:paraId="090FA753" w14:textId="77777777" w:rsidR="00CE4780" w:rsidRDefault="00CE4780" w:rsidP="006641BB">
            <w:pPr>
              <w:pStyle w:val="NoSpacing"/>
              <w:jc w:val="center"/>
              <w:rPr>
                <w:rFonts w:cstheme="minorHAnsi"/>
                <w:szCs w:val="24"/>
              </w:rPr>
            </w:pPr>
          </w:p>
          <w:p w14:paraId="72DFCA3A" w14:textId="77777777" w:rsidR="00CE4780" w:rsidRDefault="00CE4780" w:rsidP="006641BB">
            <w:pPr>
              <w:pStyle w:val="NoSpacing"/>
              <w:jc w:val="center"/>
              <w:rPr>
                <w:rFonts w:cstheme="minorHAnsi"/>
                <w:szCs w:val="24"/>
              </w:rPr>
            </w:pPr>
          </w:p>
          <w:p w14:paraId="46EFBBCA" w14:textId="71B153B2" w:rsidR="00CE4780" w:rsidRDefault="00CE4780" w:rsidP="006641BB">
            <w:pPr>
              <w:pStyle w:val="NoSpacing"/>
              <w:jc w:val="center"/>
              <w:rPr>
                <w:rFonts w:cstheme="minorHAnsi"/>
                <w:szCs w:val="24"/>
              </w:rPr>
            </w:pPr>
            <w:r>
              <w:rPr>
                <w:rFonts w:cstheme="minorHAnsi"/>
                <w:szCs w:val="24"/>
              </w:rPr>
              <w:t>CP/JT</w:t>
            </w:r>
          </w:p>
        </w:tc>
      </w:tr>
      <w:tr w:rsidR="00EE430D" w:rsidRPr="003911B2" w14:paraId="768FB808" w14:textId="77777777" w:rsidTr="00494FFD">
        <w:tc>
          <w:tcPr>
            <w:tcW w:w="8926" w:type="dxa"/>
          </w:tcPr>
          <w:p w14:paraId="142F0427" w14:textId="075CDE7A" w:rsidR="00EE430D" w:rsidRPr="00EE430D" w:rsidRDefault="00AF48F7" w:rsidP="00EE430D">
            <w:pPr>
              <w:pStyle w:val="NoSpacing"/>
              <w:jc w:val="both"/>
              <w:rPr>
                <w:rFonts w:cstheme="minorHAnsi"/>
                <w:szCs w:val="24"/>
                <w:u w:val="single"/>
              </w:rPr>
            </w:pPr>
            <w:r>
              <w:rPr>
                <w:rFonts w:cstheme="minorHAnsi"/>
                <w:szCs w:val="24"/>
              </w:rPr>
              <w:t>7</w:t>
            </w:r>
            <w:r w:rsidR="00EE430D">
              <w:rPr>
                <w:rFonts w:cstheme="minorHAnsi"/>
                <w:szCs w:val="24"/>
              </w:rPr>
              <w:t xml:space="preserve">  </w:t>
            </w:r>
            <w:r w:rsidR="00EE430D">
              <w:rPr>
                <w:rFonts w:cstheme="minorHAnsi"/>
                <w:szCs w:val="24"/>
                <w:u w:val="single"/>
              </w:rPr>
              <w:t>Highways Matters</w:t>
            </w:r>
          </w:p>
          <w:p w14:paraId="184F39A4" w14:textId="729C86FB" w:rsidR="00F65799" w:rsidRDefault="00EE430D" w:rsidP="003742F4">
            <w:pPr>
              <w:pStyle w:val="NoSpacing"/>
              <w:numPr>
                <w:ilvl w:val="0"/>
                <w:numId w:val="7"/>
              </w:numPr>
              <w:jc w:val="both"/>
              <w:rPr>
                <w:rFonts w:cstheme="minorHAnsi"/>
                <w:szCs w:val="24"/>
              </w:rPr>
            </w:pPr>
            <w:r w:rsidRPr="00AF48F7">
              <w:rPr>
                <w:rFonts w:cstheme="minorHAnsi"/>
                <w:szCs w:val="24"/>
              </w:rPr>
              <w:t xml:space="preserve">Flooding </w:t>
            </w:r>
            <w:r w:rsidR="000D0351" w:rsidRPr="00AF48F7">
              <w:rPr>
                <w:rFonts w:cstheme="minorHAnsi"/>
                <w:szCs w:val="24"/>
              </w:rPr>
              <w:t>–</w:t>
            </w:r>
            <w:r w:rsidR="004904D7" w:rsidRPr="00AF48F7">
              <w:rPr>
                <w:rFonts w:cstheme="minorHAnsi"/>
                <w:szCs w:val="24"/>
              </w:rPr>
              <w:t xml:space="preserve"> </w:t>
            </w:r>
            <w:r w:rsidR="00F65799" w:rsidRPr="00AF48F7">
              <w:rPr>
                <w:rFonts w:cstheme="minorHAnsi"/>
                <w:szCs w:val="24"/>
              </w:rPr>
              <w:t xml:space="preserve">VA confirmed that the meeting with Norfolk Water Management Alliance </w:t>
            </w:r>
            <w:r w:rsidR="00AF48F7">
              <w:rPr>
                <w:rFonts w:cstheme="minorHAnsi"/>
                <w:szCs w:val="24"/>
              </w:rPr>
              <w:t>(WMA) had taken place and that a walk through from Panxworth to Pedham Beck</w:t>
            </w:r>
            <w:r w:rsidR="0003155C">
              <w:rPr>
                <w:rFonts w:cstheme="minorHAnsi"/>
                <w:szCs w:val="24"/>
              </w:rPr>
              <w:t xml:space="preserve"> was undertaken</w:t>
            </w:r>
            <w:r w:rsidR="00AF48F7">
              <w:rPr>
                <w:rFonts w:cstheme="minorHAnsi"/>
                <w:szCs w:val="24"/>
              </w:rPr>
              <w:t xml:space="preserve">. WMA agree that the stream needs clearing and this has been programmed into works for October 2022.  </w:t>
            </w:r>
          </w:p>
          <w:p w14:paraId="76D66D20" w14:textId="77777777" w:rsidR="00754A55" w:rsidRDefault="00AF48F7" w:rsidP="00AF48F7">
            <w:pPr>
              <w:pStyle w:val="NoSpacing"/>
              <w:ind w:left="720"/>
              <w:jc w:val="both"/>
              <w:rPr>
                <w:rFonts w:cstheme="minorHAnsi"/>
                <w:szCs w:val="24"/>
              </w:rPr>
            </w:pPr>
            <w:r>
              <w:rPr>
                <w:rFonts w:cstheme="minorHAnsi"/>
                <w:szCs w:val="24"/>
              </w:rPr>
              <w:t xml:space="preserve">Recent rainfall has again caused problems, with AL noting that culverts were full </w:t>
            </w:r>
            <w:r w:rsidR="00754A55">
              <w:rPr>
                <w:rFonts w:cstheme="minorHAnsi"/>
                <w:szCs w:val="24"/>
              </w:rPr>
              <w:t xml:space="preserve">on the opposite side to Ranworth Estate land along the South Walsham Road and that the filling in of a gap in the hedge was also hindering drainage.  </w:t>
            </w:r>
          </w:p>
          <w:p w14:paraId="42F16A58" w14:textId="0B32B6C1" w:rsidR="00AF48F7" w:rsidRPr="00AF48F7" w:rsidRDefault="00754A55" w:rsidP="00AF48F7">
            <w:pPr>
              <w:pStyle w:val="NoSpacing"/>
              <w:ind w:left="720"/>
              <w:jc w:val="both"/>
              <w:rPr>
                <w:rFonts w:cstheme="minorHAnsi"/>
                <w:szCs w:val="24"/>
              </w:rPr>
            </w:pPr>
            <w:r>
              <w:rPr>
                <w:rFonts w:cstheme="minorHAnsi"/>
                <w:szCs w:val="24"/>
              </w:rPr>
              <w:t xml:space="preserve">It was noted that the residents of Cotenham Barn continue to have significant issues also.  </w:t>
            </w:r>
            <w:r w:rsidR="00DA7EAE">
              <w:rPr>
                <w:rFonts w:cstheme="minorHAnsi"/>
                <w:szCs w:val="24"/>
              </w:rPr>
              <w:t xml:space="preserve">AC highlighted that flooding was exacerbated by underground springs on farmland.  AL confirmed he had recently cleared drains on his land.  </w:t>
            </w:r>
            <w:r>
              <w:rPr>
                <w:rFonts w:cstheme="minorHAnsi"/>
                <w:szCs w:val="24"/>
              </w:rPr>
              <w:t xml:space="preserve">It was agreed that the Clerk would continue to press with Highways at Norfolk County Council and she requested any video/photo evidence to support this.   </w:t>
            </w:r>
          </w:p>
          <w:p w14:paraId="2BDD6A06" w14:textId="67986663" w:rsidR="007F7C1D" w:rsidRPr="000A5EC0" w:rsidRDefault="00754A55" w:rsidP="000A5EC0">
            <w:pPr>
              <w:pStyle w:val="NoSpacing"/>
              <w:numPr>
                <w:ilvl w:val="0"/>
                <w:numId w:val="7"/>
              </w:numPr>
              <w:jc w:val="both"/>
              <w:rPr>
                <w:rFonts w:cstheme="minorHAnsi"/>
                <w:szCs w:val="24"/>
              </w:rPr>
            </w:pPr>
            <w:r>
              <w:rPr>
                <w:rFonts w:cstheme="minorHAnsi"/>
                <w:szCs w:val="24"/>
              </w:rPr>
              <w:t xml:space="preserve">It has been confirmed that no further Parish Rangers visits will take place until February 2022.  </w:t>
            </w:r>
            <w:r w:rsidR="004904D7">
              <w:rPr>
                <w:rFonts w:cstheme="minorHAnsi"/>
                <w:szCs w:val="24"/>
              </w:rPr>
              <w:t xml:space="preserve">  </w:t>
            </w:r>
          </w:p>
        </w:tc>
        <w:tc>
          <w:tcPr>
            <w:tcW w:w="992" w:type="dxa"/>
          </w:tcPr>
          <w:p w14:paraId="3CEA7D31" w14:textId="77777777" w:rsidR="00EE430D" w:rsidRDefault="00EE430D" w:rsidP="006641BB">
            <w:pPr>
              <w:pStyle w:val="NoSpacing"/>
              <w:jc w:val="center"/>
              <w:rPr>
                <w:rFonts w:cstheme="minorHAnsi"/>
                <w:szCs w:val="24"/>
              </w:rPr>
            </w:pPr>
          </w:p>
          <w:p w14:paraId="2745CA52" w14:textId="77777777" w:rsidR="000D0351" w:rsidRDefault="000D0351" w:rsidP="006641BB">
            <w:pPr>
              <w:pStyle w:val="NoSpacing"/>
              <w:jc w:val="center"/>
              <w:rPr>
                <w:rFonts w:cstheme="minorHAnsi"/>
                <w:szCs w:val="24"/>
              </w:rPr>
            </w:pPr>
          </w:p>
          <w:p w14:paraId="34F512D7" w14:textId="77777777" w:rsidR="000D0351" w:rsidRDefault="000D0351" w:rsidP="006641BB">
            <w:pPr>
              <w:pStyle w:val="NoSpacing"/>
              <w:jc w:val="center"/>
              <w:rPr>
                <w:rFonts w:cstheme="minorHAnsi"/>
                <w:szCs w:val="24"/>
              </w:rPr>
            </w:pPr>
          </w:p>
          <w:p w14:paraId="1958C0C8" w14:textId="77777777" w:rsidR="00660D75" w:rsidRDefault="00660D75" w:rsidP="006641BB">
            <w:pPr>
              <w:pStyle w:val="NoSpacing"/>
              <w:jc w:val="center"/>
              <w:rPr>
                <w:rFonts w:cstheme="minorHAnsi"/>
                <w:szCs w:val="24"/>
              </w:rPr>
            </w:pPr>
          </w:p>
          <w:p w14:paraId="7DDF0B1F" w14:textId="77777777" w:rsidR="00660D75" w:rsidRDefault="00660D75" w:rsidP="006641BB">
            <w:pPr>
              <w:pStyle w:val="NoSpacing"/>
              <w:jc w:val="center"/>
              <w:rPr>
                <w:rFonts w:cstheme="minorHAnsi"/>
                <w:szCs w:val="24"/>
              </w:rPr>
            </w:pPr>
          </w:p>
          <w:p w14:paraId="281AE5D1" w14:textId="77777777" w:rsidR="00660D75" w:rsidRDefault="00660D75" w:rsidP="006641BB">
            <w:pPr>
              <w:pStyle w:val="NoSpacing"/>
              <w:jc w:val="center"/>
              <w:rPr>
                <w:rFonts w:cstheme="minorHAnsi"/>
                <w:szCs w:val="24"/>
              </w:rPr>
            </w:pPr>
          </w:p>
          <w:p w14:paraId="37CA2AC9" w14:textId="77777777" w:rsidR="00754A55" w:rsidRDefault="00754A55" w:rsidP="006641BB">
            <w:pPr>
              <w:pStyle w:val="NoSpacing"/>
              <w:jc w:val="center"/>
              <w:rPr>
                <w:rFonts w:cstheme="minorHAnsi"/>
                <w:szCs w:val="24"/>
              </w:rPr>
            </w:pPr>
          </w:p>
          <w:p w14:paraId="400BF372" w14:textId="77777777" w:rsidR="00754A55" w:rsidRDefault="00754A55" w:rsidP="006641BB">
            <w:pPr>
              <w:pStyle w:val="NoSpacing"/>
              <w:jc w:val="center"/>
              <w:rPr>
                <w:rFonts w:cstheme="minorHAnsi"/>
                <w:szCs w:val="24"/>
              </w:rPr>
            </w:pPr>
          </w:p>
          <w:p w14:paraId="507DFEAC" w14:textId="79F33A2B" w:rsidR="00754A55" w:rsidRDefault="00754A55" w:rsidP="006641BB">
            <w:pPr>
              <w:pStyle w:val="NoSpacing"/>
              <w:jc w:val="center"/>
              <w:rPr>
                <w:rFonts w:cstheme="minorHAnsi"/>
                <w:szCs w:val="24"/>
              </w:rPr>
            </w:pPr>
          </w:p>
          <w:p w14:paraId="030B7C7C" w14:textId="77777777" w:rsidR="0003155C" w:rsidRDefault="0003155C" w:rsidP="006641BB">
            <w:pPr>
              <w:pStyle w:val="NoSpacing"/>
              <w:jc w:val="center"/>
              <w:rPr>
                <w:rFonts w:cstheme="minorHAnsi"/>
                <w:szCs w:val="24"/>
              </w:rPr>
            </w:pPr>
          </w:p>
          <w:p w14:paraId="6C7679C8" w14:textId="77777777" w:rsidR="00754A55" w:rsidRDefault="00754A55" w:rsidP="006641BB">
            <w:pPr>
              <w:pStyle w:val="NoSpacing"/>
              <w:jc w:val="center"/>
              <w:rPr>
                <w:rFonts w:cstheme="minorHAnsi"/>
                <w:szCs w:val="24"/>
              </w:rPr>
            </w:pPr>
          </w:p>
          <w:p w14:paraId="68393AC0" w14:textId="3DB2739C" w:rsidR="00754A55" w:rsidRDefault="00754A55" w:rsidP="006641BB">
            <w:pPr>
              <w:pStyle w:val="NoSpacing"/>
              <w:jc w:val="center"/>
              <w:rPr>
                <w:rFonts w:cstheme="minorHAnsi"/>
                <w:szCs w:val="24"/>
              </w:rPr>
            </w:pPr>
            <w:r>
              <w:rPr>
                <w:rFonts w:cstheme="minorHAnsi"/>
                <w:szCs w:val="24"/>
              </w:rPr>
              <w:t>CP</w:t>
            </w:r>
          </w:p>
        </w:tc>
      </w:tr>
      <w:tr w:rsidR="008A4ED6" w:rsidRPr="003911B2" w14:paraId="4AB8D6B1" w14:textId="77777777" w:rsidTr="00494FFD">
        <w:tc>
          <w:tcPr>
            <w:tcW w:w="8926" w:type="dxa"/>
          </w:tcPr>
          <w:p w14:paraId="5B61EE13" w14:textId="25796581" w:rsidR="00EE430D" w:rsidRPr="00EE430D" w:rsidRDefault="008653F9" w:rsidP="00EE430D">
            <w:pPr>
              <w:pStyle w:val="NoSpacing"/>
              <w:jc w:val="both"/>
              <w:rPr>
                <w:rFonts w:cstheme="minorHAnsi"/>
                <w:szCs w:val="24"/>
              </w:rPr>
            </w:pPr>
            <w:r>
              <w:rPr>
                <w:rFonts w:cstheme="minorHAnsi"/>
                <w:szCs w:val="24"/>
              </w:rPr>
              <w:t>8</w:t>
            </w:r>
            <w:r w:rsidR="008A4ED6">
              <w:rPr>
                <w:rFonts w:cstheme="minorHAnsi"/>
                <w:szCs w:val="24"/>
              </w:rPr>
              <w:t xml:space="preserve">  </w:t>
            </w:r>
            <w:r w:rsidR="008A4ED6">
              <w:rPr>
                <w:rFonts w:cstheme="minorHAnsi"/>
                <w:szCs w:val="24"/>
                <w:u w:val="single"/>
              </w:rPr>
              <w:t>Environmental</w:t>
            </w:r>
          </w:p>
          <w:p w14:paraId="5573B0C4" w14:textId="50FB760C" w:rsidR="000E1D81" w:rsidRDefault="00333E50" w:rsidP="000E1D81">
            <w:pPr>
              <w:pStyle w:val="NoSpacing"/>
              <w:numPr>
                <w:ilvl w:val="0"/>
                <w:numId w:val="8"/>
              </w:numPr>
              <w:jc w:val="both"/>
              <w:rPr>
                <w:rFonts w:cstheme="minorHAnsi"/>
                <w:szCs w:val="24"/>
              </w:rPr>
            </w:pPr>
            <w:r>
              <w:rPr>
                <w:rFonts w:cstheme="minorHAnsi"/>
                <w:szCs w:val="24"/>
              </w:rPr>
              <w:t xml:space="preserve">Footpaths </w:t>
            </w:r>
            <w:r w:rsidR="008653F9">
              <w:rPr>
                <w:rFonts w:cstheme="minorHAnsi"/>
                <w:szCs w:val="24"/>
              </w:rPr>
              <w:t xml:space="preserve">– KC reported on discussions with Ranworth Estate </w:t>
            </w:r>
            <w:r w:rsidR="00DA7EAE">
              <w:rPr>
                <w:rFonts w:cstheme="minorHAnsi"/>
                <w:szCs w:val="24"/>
              </w:rPr>
              <w:t>who have confirmed their wish not to open/register the footpath through The Boxes; an alternative route near the church toward Hulver Road has been put forward.  Further clarification is required on</w:t>
            </w:r>
            <w:r w:rsidR="00E371B0">
              <w:rPr>
                <w:rFonts w:cstheme="minorHAnsi"/>
                <w:szCs w:val="24"/>
              </w:rPr>
              <w:t xml:space="preserve"> the</w:t>
            </w:r>
            <w:r w:rsidR="00771CDA">
              <w:rPr>
                <w:rFonts w:cstheme="minorHAnsi"/>
                <w:szCs w:val="24"/>
              </w:rPr>
              <w:t xml:space="preserve"> proposed</w:t>
            </w:r>
            <w:r w:rsidR="00DA7EAE">
              <w:rPr>
                <w:rFonts w:cstheme="minorHAnsi"/>
                <w:szCs w:val="24"/>
              </w:rPr>
              <w:t xml:space="preserve"> legal status of this alternative path and </w:t>
            </w:r>
            <w:r w:rsidR="00771CDA">
              <w:rPr>
                <w:rFonts w:cstheme="minorHAnsi"/>
                <w:szCs w:val="24"/>
              </w:rPr>
              <w:t>if this is in lieu of the existing route.  KC to continue</w:t>
            </w:r>
            <w:r w:rsidR="00E371B0">
              <w:rPr>
                <w:rFonts w:cstheme="minorHAnsi"/>
                <w:szCs w:val="24"/>
              </w:rPr>
              <w:t xml:space="preserve"> to liaise with the Estate</w:t>
            </w:r>
            <w:r w:rsidR="00771CDA">
              <w:rPr>
                <w:rFonts w:cstheme="minorHAnsi"/>
                <w:szCs w:val="24"/>
              </w:rPr>
              <w:t xml:space="preserve">.  </w:t>
            </w:r>
          </w:p>
          <w:p w14:paraId="269A7AA2" w14:textId="53FD745D" w:rsidR="00771CDA" w:rsidRDefault="00771CDA" w:rsidP="00771CDA">
            <w:pPr>
              <w:pStyle w:val="NoSpacing"/>
              <w:ind w:left="720"/>
              <w:jc w:val="both"/>
              <w:rPr>
                <w:rFonts w:cstheme="minorHAnsi"/>
                <w:szCs w:val="24"/>
              </w:rPr>
            </w:pPr>
            <w:r>
              <w:rPr>
                <w:rFonts w:cstheme="minorHAnsi"/>
                <w:szCs w:val="24"/>
              </w:rPr>
              <w:t xml:space="preserve">Further discussion took place on other footpaths and clearance of undergrowth on them.  AL will approach a possible contact at NCC once clarification has been received from Ranworth Estate on their proposal.  </w:t>
            </w:r>
          </w:p>
          <w:p w14:paraId="7863F090" w14:textId="77777777" w:rsidR="00232366" w:rsidRDefault="00771CDA" w:rsidP="00771CDA">
            <w:pPr>
              <w:pStyle w:val="NoSpacing"/>
              <w:ind w:left="720"/>
              <w:jc w:val="both"/>
              <w:rPr>
                <w:rFonts w:cstheme="minorHAnsi"/>
                <w:szCs w:val="24"/>
              </w:rPr>
            </w:pPr>
            <w:r>
              <w:rPr>
                <w:rFonts w:cstheme="minorHAnsi"/>
                <w:szCs w:val="24"/>
              </w:rPr>
              <w:t xml:space="preserve">SG reported that the footpath from Sott’s Hole to Cotenham Barn </w:t>
            </w:r>
            <w:r w:rsidR="00232366">
              <w:rPr>
                <w:rFonts w:cstheme="minorHAnsi"/>
                <w:szCs w:val="24"/>
              </w:rPr>
              <w:t xml:space="preserve">had been cut by the Ramblers’ Association and proposed a letter of thanks and donation which was agreed.  </w:t>
            </w:r>
          </w:p>
          <w:p w14:paraId="3D65EBE7" w14:textId="2D10C5B7" w:rsidR="00771CDA" w:rsidRDefault="00232366" w:rsidP="00771CDA">
            <w:pPr>
              <w:pStyle w:val="NoSpacing"/>
              <w:ind w:left="720"/>
              <w:jc w:val="both"/>
              <w:rPr>
                <w:rFonts w:cstheme="minorHAnsi"/>
                <w:szCs w:val="24"/>
              </w:rPr>
            </w:pPr>
            <w:r>
              <w:rPr>
                <w:rFonts w:cstheme="minorHAnsi"/>
                <w:szCs w:val="24"/>
              </w:rPr>
              <w:t xml:space="preserve">Explanation of the situation around footpath registration was provided to LC.  </w:t>
            </w:r>
          </w:p>
          <w:p w14:paraId="777DCBA1" w14:textId="59EC8133" w:rsidR="00232366" w:rsidRDefault="00232366" w:rsidP="00771CDA">
            <w:pPr>
              <w:pStyle w:val="NoSpacing"/>
              <w:ind w:left="720"/>
              <w:jc w:val="both"/>
              <w:rPr>
                <w:rFonts w:cstheme="minorHAnsi"/>
                <w:szCs w:val="24"/>
              </w:rPr>
            </w:pPr>
            <w:r>
              <w:rPr>
                <w:rFonts w:cstheme="minorHAnsi"/>
                <w:szCs w:val="24"/>
              </w:rPr>
              <w:t xml:space="preserve">Clerk to re-circulate Ramblers’ Association document inc. map to all councillors. </w:t>
            </w:r>
          </w:p>
          <w:p w14:paraId="61256F5F" w14:textId="742E744A" w:rsidR="00E371B0" w:rsidRDefault="00E371B0" w:rsidP="00771CDA">
            <w:pPr>
              <w:pStyle w:val="NoSpacing"/>
              <w:ind w:left="720"/>
              <w:jc w:val="both"/>
              <w:rPr>
                <w:rFonts w:cstheme="minorHAnsi"/>
                <w:szCs w:val="24"/>
              </w:rPr>
            </w:pPr>
          </w:p>
          <w:p w14:paraId="3530207D" w14:textId="77777777" w:rsidR="00E371B0" w:rsidRDefault="00E371B0" w:rsidP="00771CDA">
            <w:pPr>
              <w:pStyle w:val="NoSpacing"/>
              <w:ind w:left="720"/>
              <w:jc w:val="both"/>
              <w:rPr>
                <w:rFonts w:cstheme="minorHAnsi"/>
                <w:szCs w:val="24"/>
              </w:rPr>
            </w:pPr>
          </w:p>
          <w:p w14:paraId="679CE42B" w14:textId="66EDB80C" w:rsidR="00333E50" w:rsidRDefault="00333E50" w:rsidP="000E1D81">
            <w:pPr>
              <w:pStyle w:val="NoSpacing"/>
              <w:numPr>
                <w:ilvl w:val="0"/>
                <w:numId w:val="8"/>
              </w:numPr>
              <w:jc w:val="both"/>
              <w:rPr>
                <w:rFonts w:cstheme="minorHAnsi"/>
                <w:szCs w:val="24"/>
              </w:rPr>
            </w:pPr>
            <w:r>
              <w:rPr>
                <w:rFonts w:cstheme="minorHAnsi"/>
                <w:szCs w:val="24"/>
              </w:rPr>
              <w:lastRenderedPageBreak/>
              <w:t xml:space="preserve">Panxworth Defibrillator - The Clerk has circulated recommended reading ahead of </w:t>
            </w:r>
            <w:r w:rsidR="00232366">
              <w:rPr>
                <w:rFonts w:cstheme="minorHAnsi"/>
                <w:szCs w:val="24"/>
              </w:rPr>
              <w:t>the</w:t>
            </w:r>
            <w:r>
              <w:rPr>
                <w:rFonts w:cstheme="minorHAnsi"/>
                <w:szCs w:val="24"/>
              </w:rPr>
              <w:t xml:space="preserve"> meeting to Councillors</w:t>
            </w:r>
            <w:r w:rsidR="00232366">
              <w:rPr>
                <w:rFonts w:cstheme="minorHAnsi"/>
                <w:szCs w:val="24"/>
              </w:rPr>
              <w:t xml:space="preserve"> and confirmed price comparisons had been received from London Hearts.  Clerk to draw up an ‘at glance’ document of price comparisons.  </w:t>
            </w:r>
          </w:p>
          <w:p w14:paraId="48BAA0E4" w14:textId="6D54B9C3" w:rsidR="00232366" w:rsidRDefault="00232366" w:rsidP="00232366">
            <w:pPr>
              <w:pStyle w:val="NoSpacing"/>
              <w:ind w:left="720"/>
              <w:jc w:val="both"/>
              <w:rPr>
                <w:rFonts w:cstheme="minorHAnsi"/>
                <w:szCs w:val="24"/>
              </w:rPr>
            </w:pPr>
            <w:r>
              <w:rPr>
                <w:rFonts w:cstheme="minorHAnsi"/>
                <w:szCs w:val="24"/>
              </w:rPr>
              <w:t xml:space="preserve">After discussion around specific requirements and merits of hardware, location, ongoing monitoring and training, it was agreed to draft a piece for The Mardler to raise awareness of the project for Panxworth residents and to invite fundraising activities to meet partial cost and </w:t>
            </w:r>
            <w:r w:rsidR="00E65689">
              <w:rPr>
                <w:rFonts w:cstheme="minorHAnsi"/>
                <w:szCs w:val="24"/>
              </w:rPr>
              <w:t xml:space="preserve">garner support.  </w:t>
            </w:r>
          </w:p>
          <w:p w14:paraId="11CA0253" w14:textId="74E4D957" w:rsidR="00333E50" w:rsidRPr="008A4ED6" w:rsidRDefault="00333E50" w:rsidP="000E1D81">
            <w:pPr>
              <w:pStyle w:val="NoSpacing"/>
              <w:numPr>
                <w:ilvl w:val="0"/>
                <w:numId w:val="8"/>
              </w:numPr>
              <w:jc w:val="both"/>
              <w:rPr>
                <w:rFonts w:cstheme="minorHAnsi"/>
                <w:szCs w:val="24"/>
              </w:rPr>
            </w:pPr>
            <w:r>
              <w:rPr>
                <w:rFonts w:cstheme="minorHAnsi"/>
                <w:szCs w:val="24"/>
              </w:rPr>
              <w:t xml:space="preserve">Emergency Plan – </w:t>
            </w:r>
            <w:r w:rsidR="00E65689">
              <w:rPr>
                <w:rFonts w:cstheme="minorHAnsi"/>
                <w:szCs w:val="24"/>
              </w:rPr>
              <w:t xml:space="preserve">the suggestion and draft non-specific plan from BDC to be taken to the Fur &amp; Feather and The Maltsters for their agreement/participation.  </w:t>
            </w:r>
          </w:p>
        </w:tc>
        <w:tc>
          <w:tcPr>
            <w:tcW w:w="992" w:type="dxa"/>
          </w:tcPr>
          <w:p w14:paraId="34BB9F17" w14:textId="77777777" w:rsidR="00113FEB" w:rsidRDefault="00113FEB" w:rsidP="00B944C5">
            <w:pPr>
              <w:pStyle w:val="NoSpacing"/>
              <w:jc w:val="center"/>
              <w:rPr>
                <w:rFonts w:cstheme="minorHAnsi"/>
                <w:szCs w:val="24"/>
              </w:rPr>
            </w:pPr>
          </w:p>
          <w:p w14:paraId="6404107C" w14:textId="77777777" w:rsidR="00771CDA" w:rsidRDefault="00771CDA" w:rsidP="00B944C5">
            <w:pPr>
              <w:pStyle w:val="NoSpacing"/>
              <w:jc w:val="center"/>
              <w:rPr>
                <w:rFonts w:cstheme="minorHAnsi"/>
                <w:szCs w:val="24"/>
              </w:rPr>
            </w:pPr>
          </w:p>
          <w:p w14:paraId="1C270001" w14:textId="7E252D9A" w:rsidR="00771CDA" w:rsidRDefault="00771CDA" w:rsidP="00B944C5">
            <w:pPr>
              <w:pStyle w:val="NoSpacing"/>
              <w:jc w:val="center"/>
              <w:rPr>
                <w:rFonts w:cstheme="minorHAnsi"/>
                <w:szCs w:val="24"/>
              </w:rPr>
            </w:pPr>
          </w:p>
          <w:p w14:paraId="735368A6" w14:textId="77777777" w:rsidR="00771CDA" w:rsidRDefault="00771CDA" w:rsidP="00B944C5">
            <w:pPr>
              <w:pStyle w:val="NoSpacing"/>
              <w:jc w:val="center"/>
              <w:rPr>
                <w:rFonts w:cstheme="minorHAnsi"/>
                <w:szCs w:val="24"/>
              </w:rPr>
            </w:pPr>
          </w:p>
          <w:p w14:paraId="3D58C908" w14:textId="77777777" w:rsidR="00771CDA" w:rsidRDefault="00771CDA" w:rsidP="00B944C5">
            <w:pPr>
              <w:pStyle w:val="NoSpacing"/>
              <w:jc w:val="center"/>
              <w:rPr>
                <w:rFonts w:cstheme="minorHAnsi"/>
                <w:szCs w:val="24"/>
              </w:rPr>
            </w:pPr>
            <w:r>
              <w:rPr>
                <w:rFonts w:cstheme="minorHAnsi"/>
                <w:szCs w:val="24"/>
              </w:rPr>
              <w:t>KC</w:t>
            </w:r>
          </w:p>
          <w:p w14:paraId="3403F41A" w14:textId="77777777" w:rsidR="00232366" w:rsidRDefault="00232366" w:rsidP="00B944C5">
            <w:pPr>
              <w:pStyle w:val="NoSpacing"/>
              <w:jc w:val="center"/>
              <w:rPr>
                <w:rFonts w:cstheme="minorHAnsi"/>
                <w:szCs w:val="24"/>
              </w:rPr>
            </w:pPr>
          </w:p>
          <w:p w14:paraId="3924EBF2" w14:textId="77777777" w:rsidR="00232366" w:rsidRDefault="00232366" w:rsidP="00B944C5">
            <w:pPr>
              <w:pStyle w:val="NoSpacing"/>
              <w:jc w:val="center"/>
              <w:rPr>
                <w:rFonts w:cstheme="minorHAnsi"/>
                <w:szCs w:val="24"/>
              </w:rPr>
            </w:pPr>
          </w:p>
          <w:p w14:paraId="51AB9627" w14:textId="77777777" w:rsidR="00232366" w:rsidRDefault="00232366" w:rsidP="00B944C5">
            <w:pPr>
              <w:pStyle w:val="NoSpacing"/>
              <w:jc w:val="center"/>
              <w:rPr>
                <w:rFonts w:cstheme="minorHAnsi"/>
                <w:szCs w:val="24"/>
              </w:rPr>
            </w:pPr>
            <w:r>
              <w:rPr>
                <w:rFonts w:cstheme="minorHAnsi"/>
                <w:szCs w:val="24"/>
              </w:rPr>
              <w:t>AL</w:t>
            </w:r>
          </w:p>
          <w:p w14:paraId="6F52F301" w14:textId="77777777" w:rsidR="00232366" w:rsidRDefault="00232366" w:rsidP="00B944C5">
            <w:pPr>
              <w:pStyle w:val="NoSpacing"/>
              <w:jc w:val="center"/>
              <w:rPr>
                <w:rFonts w:cstheme="minorHAnsi"/>
                <w:szCs w:val="24"/>
              </w:rPr>
            </w:pPr>
          </w:p>
          <w:p w14:paraId="55939FBB" w14:textId="77777777" w:rsidR="00232366" w:rsidRDefault="00232366" w:rsidP="00B944C5">
            <w:pPr>
              <w:pStyle w:val="NoSpacing"/>
              <w:jc w:val="center"/>
              <w:rPr>
                <w:rFonts w:cstheme="minorHAnsi"/>
                <w:szCs w:val="24"/>
              </w:rPr>
            </w:pPr>
          </w:p>
          <w:p w14:paraId="14273780" w14:textId="77777777" w:rsidR="00232366" w:rsidRDefault="00232366" w:rsidP="00B944C5">
            <w:pPr>
              <w:pStyle w:val="NoSpacing"/>
              <w:jc w:val="center"/>
              <w:rPr>
                <w:rFonts w:cstheme="minorHAnsi"/>
                <w:szCs w:val="24"/>
              </w:rPr>
            </w:pPr>
            <w:r>
              <w:rPr>
                <w:rFonts w:cstheme="minorHAnsi"/>
                <w:szCs w:val="24"/>
              </w:rPr>
              <w:t>CP</w:t>
            </w:r>
          </w:p>
          <w:p w14:paraId="7F6741F0" w14:textId="77777777" w:rsidR="00232366" w:rsidRDefault="00232366" w:rsidP="00B944C5">
            <w:pPr>
              <w:pStyle w:val="NoSpacing"/>
              <w:jc w:val="center"/>
              <w:rPr>
                <w:rFonts w:cstheme="minorHAnsi"/>
                <w:szCs w:val="24"/>
              </w:rPr>
            </w:pPr>
          </w:p>
          <w:p w14:paraId="61FF5C12" w14:textId="77777777" w:rsidR="00232366" w:rsidRDefault="00232366" w:rsidP="00B944C5">
            <w:pPr>
              <w:pStyle w:val="NoSpacing"/>
              <w:jc w:val="center"/>
              <w:rPr>
                <w:rFonts w:cstheme="minorHAnsi"/>
                <w:szCs w:val="24"/>
              </w:rPr>
            </w:pPr>
          </w:p>
          <w:p w14:paraId="541F3ECF" w14:textId="77777777" w:rsidR="00232366" w:rsidRDefault="00232366" w:rsidP="00B944C5">
            <w:pPr>
              <w:pStyle w:val="NoSpacing"/>
              <w:jc w:val="center"/>
              <w:rPr>
                <w:rFonts w:cstheme="minorHAnsi"/>
                <w:szCs w:val="24"/>
              </w:rPr>
            </w:pPr>
            <w:r>
              <w:rPr>
                <w:rFonts w:cstheme="minorHAnsi"/>
                <w:szCs w:val="24"/>
              </w:rPr>
              <w:t>CP</w:t>
            </w:r>
          </w:p>
          <w:p w14:paraId="5D7FB5A1" w14:textId="77777777" w:rsidR="00232366" w:rsidRDefault="00232366" w:rsidP="00B944C5">
            <w:pPr>
              <w:pStyle w:val="NoSpacing"/>
              <w:jc w:val="center"/>
              <w:rPr>
                <w:rFonts w:cstheme="minorHAnsi"/>
                <w:szCs w:val="24"/>
              </w:rPr>
            </w:pPr>
          </w:p>
          <w:p w14:paraId="3430B8AB" w14:textId="77777777" w:rsidR="00232366" w:rsidRDefault="00232366" w:rsidP="00B944C5">
            <w:pPr>
              <w:pStyle w:val="NoSpacing"/>
              <w:jc w:val="center"/>
              <w:rPr>
                <w:rFonts w:cstheme="minorHAnsi"/>
                <w:szCs w:val="24"/>
              </w:rPr>
            </w:pPr>
          </w:p>
          <w:p w14:paraId="66237417" w14:textId="77777777" w:rsidR="00232366" w:rsidRDefault="00232366" w:rsidP="00B944C5">
            <w:pPr>
              <w:pStyle w:val="NoSpacing"/>
              <w:jc w:val="center"/>
              <w:rPr>
                <w:rFonts w:cstheme="minorHAnsi"/>
                <w:szCs w:val="24"/>
              </w:rPr>
            </w:pPr>
          </w:p>
          <w:p w14:paraId="4C1757F6" w14:textId="77777777" w:rsidR="00E371B0" w:rsidRDefault="00E371B0" w:rsidP="00B944C5">
            <w:pPr>
              <w:pStyle w:val="NoSpacing"/>
              <w:jc w:val="center"/>
              <w:rPr>
                <w:rFonts w:cstheme="minorHAnsi"/>
                <w:szCs w:val="24"/>
              </w:rPr>
            </w:pPr>
          </w:p>
          <w:p w14:paraId="412FBDAA" w14:textId="77777777" w:rsidR="00E371B0" w:rsidRDefault="00E371B0" w:rsidP="00B944C5">
            <w:pPr>
              <w:pStyle w:val="NoSpacing"/>
              <w:jc w:val="center"/>
              <w:rPr>
                <w:rFonts w:cstheme="minorHAnsi"/>
                <w:szCs w:val="24"/>
              </w:rPr>
            </w:pPr>
          </w:p>
          <w:p w14:paraId="27408167" w14:textId="36965B0C" w:rsidR="00232366" w:rsidRDefault="00232366" w:rsidP="00B944C5">
            <w:pPr>
              <w:pStyle w:val="NoSpacing"/>
              <w:jc w:val="center"/>
              <w:rPr>
                <w:rFonts w:cstheme="minorHAnsi"/>
                <w:szCs w:val="24"/>
              </w:rPr>
            </w:pPr>
            <w:r>
              <w:rPr>
                <w:rFonts w:cstheme="minorHAnsi"/>
                <w:szCs w:val="24"/>
              </w:rPr>
              <w:t>CP</w:t>
            </w:r>
          </w:p>
          <w:p w14:paraId="5432C4E2" w14:textId="77777777" w:rsidR="00E65689" w:rsidRDefault="00E65689" w:rsidP="00B944C5">
            <w:pPr>
              <w:pStyle w:val="NoSpacing"/>
              <w:jc w:val="center"/>
              <w:rPr>
                <w:rFonts w:cstheme="minorHAnsi"/>
                <w:szCs w:val="24"/>
              </w:rPr>
            </w:pPr>
          </w:p>
          <w:p w14:paraId="4052E6A6" w14:textId="77777777" w:rsidR="00E65689" w:rsidRDefault="00E65689" w:rsidP="00B944C5">
            <w:pPr>
              <w:pStyle w:val="NoSpacing"/>
              <w:jc w:val="center"/>
              <w:rPr>
                <w:rFonts w:cstheme="minorHAnsi"/>
                <w:szCs w:val="24"/>
              </w:rPr>
            </w:pPr>
          </w:p>
          <w:p w14:paraId="60F3FD5A" w14:textId="77777777" w:rsidR="00E65689" w:rsidRDefault="00E65689" w:rsidP="00B944C5">
            <w:pPr>
              <w:pStyle w:val="NoSpacing"/>
              <w:jc w:val="center"/>
              <w:rPr>
                <w:rFonts w:cstheme="minorHAnsi"/>
                <w:szCs w:val="24"/>
              </w:rPr>
            </w:pPr>
          </w:p>
          <w:p w14:paraId="63F0587D" w14:textId="77777777" w:rsidR="00E65689" w:rsidRDefault="00E65689" w:rsidP="00B944C5">
            <w:pPr>
              <w:pStyle w:val="NoSpacing"/>
              <w:jc w:val="center"/>
              <w:rPr>
                <w:rFonts w:cstheme="minorHAnsi"/>
                <w:szCs w:val="24"/>
              </w:rPr>
            </w:pPr>
          </w:p>
          <w:p w14:paraId="73FA1B98" w14:textId="77777777" w:rsidR="00E65689" w:rsidRDefault="00E65689" w:rsidP="00B944C5">
            <w:pPr>
              <w:pStyle w:val="NoSpacing"/>
              <w:jc w:val="center"/>
              <w:rPr>
                <w:rFonts w:cstheme="minorHAnsi"/>
                <w:szCs w:val="24"/>
              </w:rPr>
            </w:pPr>
            <w:r>
              <w:rPr>
                <w:rFonts w:cstheme="minorHAnsi"/>
                <w:szCs w:val="24"/>
              </w:rPr>
              <w:t>CP</w:t>
            </w:r>
          </w:p>
          <w:p w14:paraId="21EE93CF" w14:textId="77777777" w:rsidR="00E65689" w:rsidRDefault="00E65689" w:rsidP="00B944C5">
            <w:pPr>
              <w:pStyle w:val="NoSpacing"/>
              <w:jc w:val="center"/>
              <w:rPr>
                <w:rFonts w:cstheme="minorHAnsi"/>
                <w:szCs w:val="24"/>
              </w:rPr>
            </w:pPr>
          </w:p>
          <w:p w14:paraId="0DC7F2C3" w14:textId="26284C0C" w:rsidR="00E65689" w:rsidRDefault="00E65689" w:rsidP="00B944C5">
            <w:pPr>
              <w:pStyle w:val="NoSpacing"/>
              <w:jc w:val="center"/>
              <w:rPr>
                <w:rFonts w:cstheme="minorHAnsi"/>
                <w:szCs w:val="24"/>
              </w:rPr>
            </w:pPr>
            <w:r>
              <w:rPr>
                <w:rFonts w:cstheme="minorHAnsi"/>
                <w:szCs w:val="24"/>
              </w:rPr>
              <w:t>KC/MH</w:t>
            </w:r>
          </w:p>
        </w:tc>
      </w:tr>
      <w:tr w:rsidR="003D3B71" w:rsidRPr="003911B2" w14:paraId="688D8A6D" w14:textId="77777777" w:rsidTr="00494FFD">
        <w:tc>
          <w:tcPr>
            <w:tcW w:w="8926" w:type="dxa"/>
          </w:tcPr>
          <w:p w14:paraId="1704C8B8" w14:textId="0038B059" w:rsidR="00C24C8A" w:rsidRPr="003911B2" w:rsidRDefault="00E65689" w:rsidP="00B944C5">
            <w:pPr>
              <w:pStyle w:val="NoSpacing"/>
              <w:jc w:val="both"/>
              <w:rPr>
                <w:rFonts w:cstheme="minorHAnsi"/>
                <w:szCs w:val="24"/>
                <w:u w:val="single"/>
              </w:rPr>
            </w:pPr>
            <w:r>
              <w:rPr>
                <w:rFonts w:cstheme="minorHAnsi"/>
                <w:szCs w:val="24"/>
              </w:rPr>
              <w:t>9</w:t>
            </w:r>
            <w:r w:rsidR="000E1D81">
              <w:rPr>
                <w:rFonts w:cstheme="minorHAnsi"/>
                <w:szCs w:val="24"/>
              </w:rPr>
              <w:t xml:space="preserve"> </w:t>
            </w:r>
            <w:r w:rsidR="001A44BF" w:rsidRPr="003911B2">
              <w:rPr>
                <w:rFonts w:cstheme="minorHAnsi"/>
                <w:szCs w:val="24"/>
              </w:rPr>
              <w:t xml:space="preserve"> </w:t>
            </w:r>
            <w:r w:rsidR="009506A9" w:rsidRPr="003911B2">
              <w:rPr>
                <w:rFonts w:cstheme="minorHAnsi"/>
                <w:szCs w:val="24"/>
                <w:u w:val="single"/>
              </w:rPr>
              <w:t>Received Correspondence</w:t>
            </w:r>
          </w:p>
          <w:p w14:paraId="505B8B73" w14:textId="326D2F3A" w:rsidR="006B48A9" w:rsidRDefault="00DC46BE" w:rsidP="006B48A9">
            <w:pPr>
              <w:rPr>
                <w:rFonts w:cstheme="minorHAnsi"/>
                <w:szCs w:val="24"/>
              </w:rPr>
            </w:pPr>
            <w:r>
              <w:rPr>
                <w:rFonts w:cstheme="minorHAnsi"/>
                <w:szCs w:val="24"/>
              </w:rPr>
              <w:t>The Clerk reported on the following</w:t>
            </w:r>
            <w:r w:rsidR="006B48A9">
              <w:rPr>
                <w:rFonts w:cstheme="minorHAnsi"/>
                <w:szCs w:val="24"/>
              </w:rPr>
              <w:t>:</w:t>
            </w:r>
          </w:p>
          <w:p w14:paraId="06A3D304" w14:textId="55E3059C" w:rsidR="006B48A9" w:rsidRDefault="006B48A9" w:rsidP="00DC46BE">
            <w:pPr>
              <w:pStyle w:val="ListParagraph"/>
              <w:numPr>
                <w:ilvl w:val="0"/>
                <w:numId w:val="4"/>
              </w:numPr>
              <w:rPr>
                <w:rFonts w:cstheme="minorHAnsi"/>
                <w:szCs w:val="24"/>
              </w:rPr>
            </w:pPr>
            <w:r>
              <w:rPr>
                <w:rFonts w:cstheme="minorHAnsi"/>
                <w:szCs w:val="24"/>
              </w:rPr>
              <w:t xml:space="preserve">Confirmation from the organiser of the ‘Millennium Book’ nearing completion with a draft being printed and photos to be arranged, the initial print cost of £48.00 was agreed.  </w:t>
            </w:r>
          </w:p>
          <w:p w14:paraId="015B249E" w14:textId="7133E289" w:rsidR="006B48A9" w:rsidRDefault="006B48A9" w:rsidP="00DC46BE">
            <w:pPr>
              <w:pStyle w:val="ListParagraph"/>
              <w:numPr>
                <w:ilvl w:val="0"/>
                <w:numId w:val="4"/>
              </w:numPr>
              <w:rPr>
                <w:rFonts w:cstheme="minorHAnsi"/>
                <w:szCs w:val="24"/>
              </w:rPr>
            </w:pPr>
            <w:r>
              <w:rPr>
                <w:rFonts w:cstheme="minorHAnsi"/>
                <w:szCs w:val="24"/>
              </w:rPr>
              <w:t>A request from Mundy Abney for suggestions</w:t>
            </w:r>
            <w:r w:rsidR="00D60B75">
              <w:rPr>
                <w:rFonts w:cstheme="minorHAnsi"/>
                <w:szCs w:val="24"/>
              </w:rPr>
              <w:t xml:space="preserve">/volunteers to assist with The Mardler; JT suggested collaborative working with other local magazines to see if anyone would share a role.  </w:t>
            </w:r>
          </w:p>
          <w:p w14:paraId="4961969B" w14:textId="1E1F862A" w:rsidR="00DC46BE" w:rsidRPr="00DC46BE" w:rsidRDefault="00D60B75" w:rsidP="00D60B75">
            <w:pPr>
              <w:pStyle w:val="ListParagraph"/>
              <w:numPr>
                <w:ilvl w:val="0"/>
                <w:numId w:val="4"/>
              </w:numPr>
              <w:rPr>
                <w:rFonts w:cstheme="minorHAnsi"/>
                <w:szCs w:val="24"/>
              </w:rPr>
            </w:pPr>
            <w:r>
              <w:rPr>
                <w:rFonts w:cstheme="minorHAnsi"/>
                <w:szCs w:val="24"/>
              </w:rPr>
              <w:t>The Clerk had circulated a further request to reconsider the commemorative plaque showing the design and inscription; after discussion a 2</w:t>
            </w:r>
            <w:r w:rsidRPr="00D60B75">
              <w:rPr>
                <w:rFonts w:cstheme="minorHAnsi"/>
                <w:szCs w:val="24"/>
                <w:vertAlign w:val="superscript"/>
              </w:rPr>
              <w:t>nd</w:t>
            </w:r>
            <w:r>
              <w:rPr>
                <w:rFonts w:cstheme="minorHAnsi"/>
                <w:szCs w:val="24"/>
              </w:rPr>
              <w:t xml:space="preserve"> vote took place </w:t>
            </w:r>
            <w:r w:rsidR="00477C9D">
              <w:rPr>
                <w:rFonts w:cstheme="minorHAnsi"/>
                <w:szCs w:val="24"/>
              </w:rPr>
              <w:t xml:space="preserve">with the majority </w:t>
            </w:r>
            <w:r>
              <w:rPr>
                <w:rFonts w:cstheme="minorHAnsi"/>
                <w:szCs w:val="24"/>
              </w:rPr>
              <w:t>reaffirming the earlier decision</w:t>
            </w:r>
            <w:r w:rsidR="00DC46BE">
              <w:rPr>
                <w:rFonts w:cstheme="minorHAnsi"/>
                <w:szCs w:val="24"/>
              </w:rPr>
              <w:t xml:space="preserve">.  </w:t>
            </w:r>
          </w:p>
        </w:tc>
        <w:tc>
          <w:tcPr>
            <w:tcW w:w="992" w:type="dxa"/>
          </w:tcPr>
          <w:p w14:paraId="634F9FEC" w14:textId="77777777" w:rsidR="001F620E" w:rsidRDefault="001F620E" w:rsidP="000D02CC">
            <w:pPr>
              <w:pStyle w:val="NoSpacing"/>
              <w:jc w:val="center"/>
              <w:rPr>
                <w:rFonts w:cstheme="minorHAnsi"/>
                <w:szCs w:val="24"/>
              </w:rPr>
            </w:pPr>
          </w:p>
          <w:p w14:paraId="0A32C2FD" w14:textId="77777777" w:rsidR="00D60B75" w:rsidRDefault="00D60B75" w:rsidP="000D02CC">
            <w:pPr>
              <w:pStyle w:val="NoSpacing"/>
              <w:jc w:val="center"/>
              <w:rPr>
                <w:rFonts w:cstheme="minorHAnsi"/>
                <w:szCs w:val="24"/>
              </w:rPr>
            </w:pPr>
          </w:p>
          <w:p w14:paraId="371522D5" w14:textId="77777777" w:rsidR="00D60B75" w:rsidRDefault="00D60B75" w:rsidP="000D02CC">
            <w:pPr>
              <w:pStyle w:val="NoSpacing"/>
              <w:jc w:val="center"/>
              <w:rPr>
                <w:rFonts w:cstheme="minorHAnsi"/>
                <w:szCs w:val="24"/>
              </w:rPr>
            </w:pPr>
          </w:p>
          <w:p w14:paraId="54BBF65F" w14:textId="77777777" w:rsidR="00D60B75" w:rsidRDefault="00D60B75" w:rsidP="000D02CC">
            <w:pPr>
              <w:pStyle w:val="NoSpacing"/>
              <w:jc w:val="center"/>
              <w:rPr>
                <w:rFonts w:cstheme="minorHAnsi"/>
                <w:szCs w:val="24"/>
              </w:rPr>
            </w:pPr>
          </w:p>
          <w:p w14:paraId="518C79AA" w14:textId="77777777" w:rsidR="00D60B75" w:rsidRDefault="00D60B75" w:rsidP="000D02CC">
            <w:pPr>
              <w:pStyle w:val="NoSpacing"/>
              <w:jc w:val="center"/>
              <w:rPr>
                <w:rFonts w:cstheme="minorHAnsi"/>
                <w:szCs w:val="24"/>
              </w:rPr>
            </w:pPr>
          </w:p>
          <w:p w14:paraId="2EB6A816" w14:textId="77777777" w:rsidR="00D60B75" w:rsidRDefault="00D60B75" w:rsidP="000D02CC">
            <w:pPr>
              <w:pStyle w:val="NoSpacing"/>
              <w:jc w:val="center"/>
              <w:rPr>
                <w:rFonts w:cstheme="minorHAnsi"/>
                <w:szCs w:val="24"/>
              </w:rPr>
            </w:pPr>
          </w:p>
          <w:p w14:paraId="65FB7F16" w14:textId="77777777" w:rsidR="00D60B75" w:rsidRDefault="00D60B75" w:rsidP="000D02CC">
            <w:pPr>
              <w:pStyle w:val="NoSpacing"/>
              <w:jc w:val="center"/>
              <w:rPr>
                <w:rFonts w:cstheme="minorHAnsi"/>
                <w:szCs w:val="24"/>
              </w:rPr>
            </w:pPr>
            <w:r>
              <w:rPr>
                <w:rFonts w:cstheme="minorHAnsi"/>
                <w:szCs w:val="24"/>
              </w:rPr>
              <w:t>CP</w:t>
            </w:r>
          </w:p>
          <w:p w14:paraId="580C4AAB" w14:textId="77777777" w:rsidR="00D60B75" w:rsidRDefault="00D60B75" w:rsidP="000D02CC">
            <w:pPr>
              <w:pStyle w:val="NoSpacing"/>
              <w:jc w:val="center"/>
              <w:rPr>
                <w:rFonts w:cstheme="minorHAnsi"/>
                <w:szCs w:val="24"/>
              </w:rPr>
            </w:pPr>
          </w:p>
          <w:p w14:paraId="18DCB8DE" w14:textId="77777777" w:rsidR="00D60B75" w:rsidRDefault="00D60B75" w:rsidP="000D02CC">
            <w:pPr>
              <w:pStyle w:val="NoSpacing"/>
              <w:jc w:val="center"/>
              <w:rPr>
                <w:rFonts w:cstheme="minorHAnsi"/>
                <w:szCs w:val="24"/>
              </w:rPr>
            </w:pPr>
          </w:p>
          <w:p w14:paraId="3FDBA674" w14:textId="12B2BF85" w:rsidR="00D60B75" w:rsidRPr="003911B2" w:rsidRDefault="00D60B75" w:rsidP="000D02CC">
            <w:pPr>
              <w:pStyle w:val="NoSpacing"/>
              <w:jc w:val="center"/>
              <w:rPr>
                <w:rFonts w:cstheme="minorHAnsi"/>
                <w:szCs w:val="24"/>
              </w:rPr>
            </w:pPr>
            <w:r>
              <w:rPr>
                <w:rFonts w:cstheme="minorHAnsi"/>
                <w:szCs w:val="24"/>
              </w:rPr>
              <w:t>CP</w:t>
            </w:r>
          </w:p>
        </w:tc>
      </w:tr>
      <w:tr w:rsidR="00C46BA2" w:rsidRPr="003911B2" w14:paraId="42C172D7" w14:textId="77777777" w:rsidTr="00494FFD">
        <w:tc>
          <w:tcPr>
            <w:tcW w:w="8926" w:type="dxa"/>
          </w:tcPr>
          <w:p w14:paraId="7FA191CE" w14:textId="77777777" w:rsidR="00C46BA2" w:rsidRDefault="00C46BA2" w:rsidP="00AF5037">
            <w:pPr>
              <w:pStyle w:val="NoSpacing"/>
              <w:jc w:val="both"/>
              <w:rPr>
                <w:rFonts w:cstheme="minorHAnsi"/>
                <w:szCs w:val="24"/>
              </w:rPr>
            </w:pPr>
            <w:r>
              <w:rPr>
                <w:rFonts w:cstheme="minorHAnsi"/>
                <w:szCs w:val="24"/>
              </w:rPr>
              <w:t xml:space="preserve">10  </w:t>
            </w:r>
            <w:r>
              <w:rPr>
                <w:rFonts w:cstheme="minorHAnsi"/>
                <w:szCs w:val="24"/>
                <w:u w:val="single"/>
              </w:rPr>
              <w:t>Draft Budget</w:t>
            </w:r>
          </w:p>
          <w:p w14:paraId="30889FEC" w14:textId="4475664C" w:rsidR="00C46BA2" w:rsidRDefault="00C46BA2" w:rsidP="00AF5037">
            <w:pPr>
              <w:pStyle w:val="NoSpacing"/>
              <w:jc w:val="both"/>
              <w:rPr>
                <w:rFonts w:cstheme="minorHAnsi"/>
                <w:szCs w:val="24"/>
              </w:rPr>
            </w:pPr>
            <w:r>
              <w:rPr>
                <w:rFonts w:cstheme="minorHAnsi"/>
                <w:szCs w:val="24"/>
              </w:rPr>
              <w:t>The draft budget for 2022/23 had been circulated; details around donations were discussed in particular.  It was agreed to increase donations from £100</w:t>
            </w:r>
            <w:r w:rsidR="00477C9D">
              <w:rPr>
                <w:rFonts w:cstheme="minorHAnsi"/>
                <w:szCs w:val="24"/>
              </w:rPr>
              <w:t>.</w:t>
            </w:r>
            <w:r w:rsidR="00BE0485">
              <w:rPr>
                <w:rFonts w:cstheme="minorHAnsi"/>
                <w:szCs w:val="24"/>
              </w:rPr>
              <w:t>00 to £250.00.  Councillors acknowledged that this could further increase the deficit</w:t>
            </w:r>
            <w:r w:rsidR="009D7C89">
              <w:rPr>
                <w:rFonts w:cstheme="minorHAnsi"/>
                <w:szCs w:val="24"/>
              </w:rPr>
              <w:t xml:space="preserve"> (to a possible £315.00)</w:t>
            </w:r>
            <w:r w:rsidR="00BE0485">
              <w:rPr>
                <w:rFonts w:cstheme="minorHAnsi"/>
                <w:szCs w:val="24"/>
              </w:rPr>
              <w:t>, but agreed the updated budget and to fund any possible loss from the savings of £6,000.  Therefore</w:t>
            </w:r>
            <w:r w:rsidR="00477C9D">
              <w:rPr>
                <w:rFonts w:cstheme="minorHAnsi"/>
                <w:szCs w:val="24"/>
              </w:rPr>
              <w:t>,</w:t>
            </w:r>
            <w:r w:rsidR="00BE0485">
              <w:rPr>
                <w:rFonts w:cstheme="minorHAnsi"/>
                <w:szCs w:val="24"/>
              </w:rPr>
              <w:t xml:space="preserve"> the precept for 2022/23 shall also remain at £3,300.00 when application is required in December 2021.  </w:t>
            </w:r>
          </w:p>
          <w:p w14:paraId="3E6A2036" w14:textId="77777777" w:rsidR="009D7C89" w:rsidRDefault="009D7C89" w:rsidP="00AF5037">
            <w:pPr>
              <w:pStyle w:val="NoSpacing"/>
              <w:jc w:val="both"/>
              <w:rPr>
                <w:rFonts w:cstheme="minorHAnsi"/>
                <w:szCs w:val="24"/>
              </w:rPr>
            </w:pPr>
          </w:p>
          <w:p w14:paraId="7D1B3687" w14:textId="77777777" w:rsidR="009D7C89" w:rsidRDefault="009D7C89" w:rsidP="00AF5037">
            <w:pPr>
              <w:pStyle w:val="NoSpacing"/>
              <w:jc w:val="both"/>
              <w:rPr>
                <w:rFonts w:cstheme="minorHAnsi"/>
                <w:szCs w:val="24"/>
              </w:rPr>
            </w:pPr>
            <w:r>
              <w:rPr>
                <w:rFonts w:cstheme="minorHAnsi"/>
                <w:szCs w:val="24"/>
              </w:rPr>
              <w:t xml:space="preserve">A discussion was then held on the loss of the Christmas hampers </w:t>
            </w:r>
            <w:r w:rsidR="00844DF7">
              <w:rPr>
                <w:rFonts w:cstheme="minorHAnsi"/>
                <w:szCs w:val="24"/>
              </w:rPr>
              <w:t>from</w:t>
            </w:r>
            <w:r>
              <w:rPr>
                <w:rFonts w:cstheme="minorHAnsi"/>
                <w:szCs w:val="24"/>
              </w:rPr>
              <w:t xml:space="preserve"> the Shelroy Trust</w:t>
            </w:r>
            <w:r w:rsidR="00844DF7">
              <w:rPr>
                <w:rFonts w:cstheme="minorHAnsi"/>
                <w:szCs w:val="24"/>
              </w:rPr>
              <w:t xml:space="preserve"> in 2020 and consideration was given to the difficulties of the past year and reduction of Universal Credit uplift etc and the possibility of the Council stepping in to assist.  Councillors were asked to prepare a list of recipients ahead of next meeting. </w:t>
            </w:r>
          </w:p>
          <w:p w14:paraId="7D549804" w14:textId="77777777" w:rsidR="00844DF7" w:rsidRDefault="00844DF7" w:rsidP="00AF5037">
            <w:pPr>
              <w:pStyle w:val="NoSpacing"/>
              <w:jc w:val="both"/>
              <w:rPr>
                <w:rFonts w:cstheme="minorHAnsi"/>
                <w:szCs w:val="24"/>
              </w:rPr>
            </w:pPr>
          </w:p>
          <w:p w14:paraId="63847C37" w14:textId="77777777" w:rsidR="00844DF7" w:rsidRDefault="00844DF7" w:rsidP="00AF5037">
            <w:pPr>
              <w:pStyle w:val="NoSpacing"/>
              <w:jc w:val="both"/>
              <w:rPr>
                <w:rFonts w:cstheme="minorHAnsi"/>
                <w:szCs w:val="24"/>
              </w:rPr>
            </w:pPr>
            <w:r>
              <w:rPr>
                <w:rFonts w:cstheme="minorHAnsi"/>
                <w:szCs w:val="24"/>
              </w:rPr>
              <w:t>A donation sum of £50 was agreed for payment to the Ramblers’ Association</w:t>
            </w:r>
            <w:r w:rsidR="009972DC">
              <w:rPr>
                <w:rFonts w:cstheme="minorHAnsi"/>
                <w:szCs w:val="24"/>
              </w:rPr>
              <w:t xml:space="preserve"> (to be drawn next month).</w:t>
            </w:r>
          </w:p>
          <w:p w14:paraId="0B18B239" w14:textId="77777777" w:rsidR="009972DC" w:rsidRDefault="009972DC" w:rsidP="00AF5037">
            <w:pPr>
              <w:pStyle w:val="NoSpacing"/>
              <w:jc w:val="both"/>
              <w:rPr>
                <w:rFonts w:cstheme="minorHAnsi"/>
                <w:szCs w:val="24"/>
              </w:rPr>
            </w:pPr>
          </w:p>
          <w:p w14:paraId="6C47B5AE" w14:textId="52FACC9B" w:rsidR="009972DC" w:rsidRPr="00C46BA2" w:rsidRDefault="009972DC" w:rsidP="00AF5037">
            <w:pPr>
              <w:pStyle w:val="NoSpacing"/>
              <w:jc w:val="both"/>
              <w:rPr>
                <w:rFonts w:cstheme="minorHAnsi"/>
                <w:szCs w:val="24"/>
              </w:rPr>
            </w:pPr>
            <w:r>
              <w:rPr>
                <w:rFonts w:cstheme="minorHAnsi"/>
                <w:szCs w:val="24"/>
              </w:rPr>
              <w:t xml:space="preserve">The draft Financial Risk Assessment had been circulated to Councillors and will be discussed at next month’s meeting to allow LC/KC further time to read this.  </w:t>
            </w:r>
          </w:p>
        </w:tc>
        <w:tc>
          <w:tcPr>
            <w:tcW w:w="992" w:type="dxa"/>
          </w:tcPr>
          <w:p w14:paraId="0CF2427A" w14:textId="77777777" w:rsidR="00C46BA2" w:rsidRDefault="00C46BA2" w:rsidP="00235072">
            <w:pPr>
              <w:pStyle w:val="NoSpacing"/>
              <w:jc w:val="center"/>
              <w:rPr>
                <w:rFonts w:cstheme="minorHAnsi"/>
                <w:szCs w:val="24"/>
              </w:rPr>
            </w:pPr>
          </w:p>
          <w:p w14:paraId="52DD766D" w14:textId="77777777" w:rsidR="009D7C89" w:rsidRDefault="009D7C89" w:rsidP="00235072">
            <w:pPr>
              <w:pStyle w:val="NoSpacing"/>
              <w:jc w:val="center"/>
              <w:rPr>
                <w:rFonts w:cstheme="minorHAnsi"/>
                <w:szCs w:val="24"/>
              </w:rPr>
            </w:pPr>
          </w:p>
          <w:p w14:paraId="64102F17" w14:textId="77777777" w:rsidR="009D7C89" w:rsidRDefault="009D7C89" w:rsidP="00235072">
            <w:pPr>
              <w:pStyle w:val="NoSpacing"/>
              <w:jc w:val="center"/>
              <w:rPr>
                <w:rFonts w:cstheme="minorHAnsi"/>
                <w:szCs w:val="24"/>
              </w:rPr>
            </w:pPr>
          </w:p>
          <w:p w14:paraId="723C557A" w14:textId="77777777" w:rsidR="009D7C89" w:rsidRDefault="009D7C89" w:rsidP="00235072">
            <w:pPr>
              <w:pStyle w:val="NoSpacing"/>
              <w:jc w:val="center"/>
              <w:rPr>
                <w:rFonts w:cstheme="minorHAnsi"/>
                <w:szCs w:val="24"/>
              </w:rPr>
            </w:pPr>
          </w:p>
          <w:p w14:paraId="3F06459B" w14:textId="77777777" w:rsidR="009D7C89" w:rsidRDefault="009D7C89" w:rsidP="00235072">
            <w:pPr>
              <w:pStyle w:val="NoSpacing"/>
              <w:jc w:val="center"/>
              <w:rPr>
                <w:rFonts w:cstheme="minorHAnsi"/>
                <w:szCs w:val="24"/>
              </w:rPr>
            </w:pPr>
          </w:p>
          <w:p w14:paraId="3CF4853C" w14:textId="77777777" w:rsidR="009D7C89" w:rsidRDefault="009D7C89" w:rsidP="00235072">
            <w:pPr>
              <w:pStyle w:val="NoSpacing"/>
              <w:jc w:val="center"/>
              <w:rPr>
                <w:rFonts w:cstheme="minorHAnsi"/>
                <w:szCs w:val="24"/>
              </w:rPr>
            </w:pPr>
            <w:r>
              <w:rPr>
                <w:rFonts w:cstheme="minorHAnsi"/>
                <w:szCs w:val="24"/>
              </w:rPr>
              <w:t>CP</w:t>
            </w:r>
          </w:p>
          <w:p w14:paraId="4D6B040B" w14:textId="77777777" w:rsidR="00844DF7" w:rsidRDefault="00844DF7" w:rsidP="00235072">
            <w:pPr>
              <w:pStyle w:val="NoSpacing"/>
              <w:jc w:val="center"/>
              <w:rPr>
                <w:rFonts w:cstheme="minorHAnsi"/>
                <w:szCs w:val="24"/>
              </w:rPr>
            </w:pPr>
          </w:p>
          <w:p w14:paraId="5B1D433E" w14:textId="77777777" w:rsidR="00844DF7" w:rsidRDefault="00844DF7" w:rsidP="00235072">
            <w:pPr>
              <w:pStyle w:val="NoSpacing"/>
              <w:jc w:val="center"/>
              <w:rPr>
                <w:rFonts w:cstheme="minorHAnsi"/>
                <w:szCs w:val="24"/>
              </w:rPr>
            </w:pPr>
          </w:p>
          <w:p w14:paraId="607507D9" w14:textId="77777777" w:rsidR="00844DF7" w:rsidRDefault="00844DF7" w:rsidP="00235072">
            <w:pPr>
              <w:pStyle w:val="NoSpacing"/>
              <w:jc w:val="center"/>
              <w:rPr>
                <w:rFonts w:cstheme="minorHAnsi"/>
                <w:szCs w:val="24"/>
              </w:rPr>
            </w:pPr>
          </w:p>
          <w:p w14:paraId="131EAC17" w14:textId="77777777" w:rsidR="00844DF7" w:rsidRDefault="00844DF7" w:rsidP="00235072">
            <w:pPr>
              <w:pStyle w:val="NoSpacing"/>
              <w:jc w:val="center"/>
              <w:rPr>
                <w:rFonts w:cstheme="minorHAnsi"/>
                <w:szCs w:val="24"/>
              </w:rPr>
            </w:pPr>
          </w:p>
          <w:p w14:paraId="507F86B9" w14:textId="77777777" w:rsidR="00844DF7" w:rsidRDefault="00844DF7" w:rsidP="00235072">
            <w:pPr>
              <w:pStyle w:val="NoSpacing"/>
              <w:jc w:val="center"/>
              <w:rPr>
                <w:rFonts w:cstheme="minorHAnsi"/>
                <w:szCs w:val="24"/>
              </w:rPr>
            </w:pPr>
          </w:p>
          <w:p w14:paraId="1611C50E" w14:textId="6CFEAE6E" w:rsidR="00844DF7" w:rsidRDefault="00844DF7" w:rsidP="00235072">
            <w:pPr>
              <w:pStyle w:val="NoSpacing"/>
              <w:jc w:val="center"/>
              <w:rPr>
                <w:rFonts w:cstheme="minorHAnsi"/>
                <w:szCs w:val="24"/>
              </w:rPr>
            </w:pPr>
            <w:r>
              <w:rPr>
                <w:rFonts w:cstheme="minorHAnsi"/>
                <w:szCs w:val="24"/>
              </w:rPr>
              <w:t>ALL</w:t>
            </w:r>
          </w:p>
        </w:tc>
      </w:tr>
      <w:tr w:rsidR="003D3B71" w:rsidRPr="003911B2" w14:paraId="21882B3C" w14:textId="77777777" w:rsidTr="00494FFD">
        <w:tc>
          <w:tcPr>
            <w:tcW w:w="8926" w:type="dxa"/>
          </w:tcPr>
          <w:p w14:paraId="14211595" w14:textId="4AD2F1D4" w:rsidR="003D3B71" w:rsidRPr="003911B2" w:rsidRDefault="009972DC" w:rsidP="00AF5037">
            <w:pPr>
              <w:pStyle w:val="NoSpacing"/>
              <w:jc w:val="both"/>
              <w:rPr>
                <w:rFonts w:cstheme="minorHAnsi"/>
                <w:szCs w:val="24"/>
                <w:u w:val="single"/>
              </w:rPr>
            </w:pPr>
            <w:r>
              <w:rPr>
                <w:rFonts w:cstheme="minorHAnsi"/>
                <w:szCs w:val="24"/>
              </w:rPr>
              <w:t>11</w:t>
            </w:r>
            <w:r w:rsidR="00072835" w:rsidRPr="003911B2">
              <w:rPr>
                <w:rFonts w:cstheme="minorHAnsi"/>
                <w:szCs w:val="24"/>
              </w:rPr>
              <w:t xml:space="preserve"> </w:t>
            </w:r>
            <w:r w:rsidR="003D3B71" w:rsidRPr="003911B2">
              <w:rPr>
                <w:rFonts w:cstheme="minorHAnsi"/>
                <w:szCs w:val="24"/>
              </w:rPr>
              <w:t xml:space="preserve"> </w:t>
            </w:r>
            <w:r w:rsidR="000F219A">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0CC7EC02" w:rsidR="000D02CC" w:rsidRDefault="003237DF" w:rsidP="001D36D1">
            <w:pPr>
              <w:pStyle w:val="NoSpacing"/>
              <w:jc w:val="both"/>
              <w:rPr>
                <w:rFonts w:cstheme="minorHAnsi"/>
                <w:szCs w:val="24"/>
              </w:rPr>
            </w:pPr>
            <w:r w:rsidRPr="003911B2">
              <w:rPr>
                <w:rFonts w:cstheme="minorHAnsi"/>
                <w:szCs w:val="24"/>
              </w:rPr>
              <w:t>Clerk</w:t>
            </w:r>
            <w:r w:rsidR="00DC46BE">
              <w:rPr>
                <w:rFonts w:cstheme="minorHAnsi"/>
                <w:szCs w:val="24"/>
              </w:rPr>
              <w:t xml:space="preserve"> </w:t>
            </w:r>
            <w:r w:rsidR="00844DF7">
              <w:rPr>
                <w:rFonts w:cstheme="minorHAnsi"/>
                <w:szCs w:val="24"/>
              </w:rPr>
              <w:t>Oct</w:t>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844DF7">
              <w:rPr>
                <w:rFonts w:cstheme="minorHAnsi"/>
                <w:szCs w:val="24"/>
              </w:rPr>
              <w:tab/>
            </w:r>
            <w:r w:rsidRPr="003911B2">
              <w:rPr>
                <w:rFonts w:cstheme="minorHAnsi"/>
                <w:szCs w:val="24"/>
              </w:rPr>
              <w:t>£</w:t>
            </w:r>
            <w:r w:rsidR="000F219A">
              <w:rPr>
                <w:rFonts w:cstheme="minorHAnsi"/>
                <w:szCs w:val="24"/>
              </w:rPr>
              <w:t xml:space="preserve">   </w:t>
            </w:r>
            <w:r w:rsidR="00844DF7">
              <w:rPr>
                <w:rFonts w:cstheme="minorHAnsi"/>
                <w:szCs w:val="24"/>
              </w:rPr>
              <w:t>169.60</w:t>
            </w:r>
          </w:p>
          <w:p w14:paraId="3D19AD95" w14:textId="2836925F" w:rsidR="00844DF7" w:rsidRDefault="000F219A" w:rsidP="001D36D1">
            <w:pPr>
              <w:pStyle w:val="NoSpacing"/>
              <w:jc w:val="both"/>
              <w:rPr>
                <w:rFonts w:cstheme="minorHAnsi"/>
                <w:szCs w:val="24"/>
              </w:rPr>
            </w:pPr>
            <w:r>
              <w:rPr>
                <w:rFonts w:cstheme="minorHAnsi"/>
                <w:szCs w:val="24"/>
              </w:rPr>
              <w:t xml:space="preserve">Woodbastwick Village Hall hire </w:t>
            </w:r>
            <w:r w:rsidR="00844DF7">
              <w:rPr>
                <w:rFonts w:cstheme="minorHAnsi"/>
                <w:szCs w:val="24"/>
              </w:rPr>
              <w:t>(Sept &amp; Oct)</w:t>
            </w:r>
            <w:r w:rsidR="00FB1186">
              <w:rPr>
                <w:rFonts w:cstheme="minorHAnsi"/>
                <w:szCs w:val="24"/>
              </w:rPr>
              <w:tab/>
            </w:r>
            <w:r w:rsidR="00FB1186">
              <w:rPr>
                <w:rFonts w:cstheme="minorHAnsi"/>
                <w:szCs w:val="24"/>
              </w:rPr>
              <w:tab/>
            </w:r>
            <w:r w:rsidR="00844DF7">
              <w:rPr>
                <w:rFonts w:cstheme="minorHAnsi"/>
                <w:szCs w:val="24"/>
              </w:rPr>
              <w:tab/>
            </w:r>
            <w:r w:rsidR="00FB1186">
              <w:rPr>
                <w:rFonts w:cstheme="minorHAnsi"/>
                <w:szCs w:val="24"/>
              </w:rPr>
              <w:t>£</w:t>
            </w:r>
            <w:r>
              <w:rPr>
                <w:rFonts w:cstheme="minorHAnsi"/>
                <w:szCs w:val="24"/>
              </w:rPr>
              <w:t xml:space="preserve">     </w:t>
            </w:r>
            <w:r w:rsidR="00844DF7">
              <w:rPr>
                <w:rFonts w:cstheme="minorHAnsi"/>
                <w:szCs w:val="24"/>
              </w:rPr>
              <w:t>50</w:t>
            </w:r>
            <w:r>
              <w:rPr>
                <w:rFonts w:cstheme="minorHAnsi"/>
                <w:szCs w:val="24"/>
              </w:rPr>
              <w:t>.00</w:t>
            </w:r>
            <w:r w:rsidR="00844DF7">
              <w:rPr>
                <w:rFonts w:cstheme="minorHAnsi"/>
                <w:szCs w:val="24"/>
              </w:rPr>
              <w:t xml:space="preserve"> </w:t>
            </w:r>
          </w:p>
          <w:p w14:paraId="509A158F" w14:textId="3F452ACB" w:rsidR="009972DC" w:rsidRDefault="009972DC" w:rsidP="001D36D1">
            <w:pPr>
              <w:pStyle w:val="NoSpacing"/>
              <w:jc w:val="both"/>
              <w:rPr>
                <w:rFonts w:cstheme="minorHAnsi"/>
                <w:szCs w:val="24"/>
              </w:rPr>
            </w:pPr>
            <w:r>
              <w:rPr>
                <w:rFonts w:cstheme="minorHAnsi"/>
                <w:szCs w:val="24"/>
              </w:rPr>
              <w:t>Catton Print</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     48.00</w:t>
            </w:r>
          </w:p>
          <w:p w14:paraId="562D9826" w14:textId="15496E50" w:rsidR="00FB1186" w:rsidRDefault="00844DF7" w:rsidP="001D36D1">
            <w:pPr>
              <w:pStyle w:val="NoSpacing"/>
              <w:jc w:val="both"/>
              <w:rPr>
                <w:rFonts w:cstheme="minorHAnsi"/>
                <w:szCs w:val="24"/>
              </w:rPr>
            </w:pPr>
            <w:r>
              <w:rPr>
                <w:rFonts w:cstheme="minorHAnsi"/>
                <w:szCs w:val="24"/>
              </w:rPr>
              <w:t xml:space="preserve">(last month’s cheque was not accepted due to an error with Lloyds Bank) </w:t>
            </w:r>
          </w:p>
          <w:p w14:paraId="3592A3A4" w14:textId="07E5B684" w:rsidR="000F219A" w:rsidRDefault="000F219A" w:rsidP="001D36D1">
            <w:pPr>
              <w:pStyle w:val="NoSpacing"/>
              <w:jc w:val="both"/>
              <w:rPr>
                <w:rFonts w:cstheme="minorHAnsi"/>
                <w:szCs w:val="24"/>
              </w:rPr>
            </w:pPr>
            <w:r>
              <w:rPr>
                <w:rFonts w:cstheme="minorHAnsi"/>
                <w:szCs w:val="24"/>
              </w:rPr>
              <w:t>Current balances were:</w:t>
            </w:r>
          </w:p>
          <w:p w14:paraId="1297A6EB" w14:textId="6BACDE44" w:rsidR="000F219A" w:rsidRDefault="000F219A" w:rsidP="001D36D1">
            <w:pPr>
              <w:pStyle w:val="NoSpacing"/>
              <w:jc w:val="both"/>
              <w:rPr>
                <w:rFonts w:cstheme="minorHAnsi"/>
                <w:szCs w:val="24"/>
              </w:rPr>
            </w:pPr>
            <w:r>
              <w:rPr>
                <w:rFonts w:cstheme="minorHAnsi"/>
                <w:szCs w:val="24"/>
              </w:rPr>
              <w:t>Treasurer’s Account</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w:t>
            </w:r>
            <w:r w:rsidR="009972DC">
              <w:rPr>
                <w:rFonts w:cstheme="minorHAnsi"/>
                <w:szCs w:val="24"/>
              </w:rPr>
              <w:t>3,327.81</w:t>
            </w:r>
          </w:p>
          <w:p w14:paraId="108CA270" w14:textId="77777777" w:rsidR="000F440E" w:rsidRDefault="000F219A" w:rsidP="00FB1186">
            <w:pPr>
              <w:pStyle w:val="NoSpacing"/>
              <w:jc w:val="both"/>
              <w:rPr>
                <w:rFonts w:cstheme="minorHAnsi"/>
                <w:szCs w:val="24"/>
              </w:rPr>
            </w:pPr>
            <w:r>
              <w:rPr>
                <w:rFonts w:cstheme="minorHAnsi"/>
                <w:szCs w:val="24"/>
              </w:rPr>
              <w:t>Savings Account</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£6,07</w:t>
            </w:r>
            <w:r w:rsidR="00DC46BE">
              <w:rPr>
                <w:rFonts w:cstheme="minorHAnsi"/>
                <w:szCs w:val="24"/>
              </w:rPr>
              <w:t>7.</w:t>
            </w:r>
            <w:r w:rsidR="009972DC">
              <w:rPr>
                <w:rFonts w:cstheme="minorHAnsi"/>
                <w:szCs w:val="24"/>
              </w:rPr>
              <w:t>10</w:t>
            </w:r>
          </w:p>
          <w:p w14:paraId="75BC7982" w14:textId="66E23EB5" w:rsidR="00477C9D" w:rsidRPr="003911B2" w:rsidRDefault="00477C9D" w:rsidP="00FB1186">
            <w:pPr>
              <w:pStyle w:val="NoSpacing"/>
              <w:jc w:val="both"/>
              <w:rPr>
                <w:rFonts w:cstheme="minorHAnsi"/>
                <w:szCs w:val="24"/>
              </w:rPr>
            </w:pPr>
          </w:p>
        </w:tc>
        <w:tc>
          <w:tcPr>
            <w:tcW w:w="992" w:type="dxa"/>
          </w:tcPr>
          <w:p w14:paraId="2CA4AEB3" w14:textId="77777777" w:rsidR="00A90BB5" w:rsidRDefault="00A90BB5" w:rsidP="00235072">
            <w:pPr>
              <w:pStyle w:val="NoSpacing"/>
              <w:jc w:val="center"/>
              <w:rPr>
                <w:rFonts w:cstheme="minorHAnsi"/>
                <w:szCs w:val="24"/>
              </w:rPr>
            </w:pPr>
          </w:p>
          <w:p w14:paraId="4FF92F49" w14:textId="77777777" w:rsidR="000F219A" w:rsidRDefault="000F219A" w:rsidP="00235072">
            <w:pPr>
              <w:pStyle w:val="NoSpacing"/>
              <w:jc w:val="center"/>
              <w:rPr>
                <w:rFonts w:cstheme="minorHAnsi"/>
                <w:szCs w:val="24"/>
              </w:rPr>
            </w:pPr>
          </w:p>
          <w:p w14:paraId="4ED19B8F" w14:textId="77777777" w:rsidR="000F219A" w:rsidRDefault="000F219A" w:rsidP="00235072">
            <w:pPr>
              <w:pStyle w:val="NoSpacing"/>
              <w:jc w:val="center"/>
              <w:rPr>
                <w:rFonts w:cstheme="minorHAnsi"/>
                <w:szCs w:val="24"/>
              </w:rPr>
            </w:pPr>
          </w:p>
          <w:p w14:paraId="250B8C51" w14:textId="77777777" w:rsidR="000F219A" w:rsidRDefault="000F219A" w:rsidP="00235072">
            <w:pPr>
              <w:pStyle w:val="NoSpacing"/>
              <w:jc w:val="center"/>
              <w:rPr>
                <w:rFonts w:cstheme="minorHAnsi"/>
                <w:szCs w:val="24"/>
              </w:rPr>
            </w:pPr>
          </w:p>
          <w:p w14:paraId="3770EB09" w14:textId="77777777" w:rsidR="000F440E" w:rsidRDefault="000F440E" w:rsidP="00235072">
            <w:pPr>
              <w:pStyle w:val="NoSpacing"/>
              <w:jc w:val="center"/>
              <w:rPr>
                <w:rFonts w:cstheme="minorHAnsi"/>
                <w:szCs w:val="24"/>
              </w:rPr>
            </w:pPr>
          </w:p>
          <w:p w14:paraId="4104FB1C" w14:textId="77777777" w:rsidR="000F440E" w:rsidRDefault="000F440E" w:rsidP="00235072">
            <w:pPr>
              <w:pStyle w:val="NoSpacing"/>
              <w:jc w:val="center"/>
              <w:rPr>
                <w:rFonts w:cstheme="minorHAnsi"/>
                <w:szCs w:val="24"/>
              </w:rPr>
            </w:pPr>
          </w:p>
          <w:p w14:paraId="74DD662E" w14:textId="77777777" w:rsidR="000F440E" w:rsidRDefault="000F440E" w:rsidP="00235072">
            <w:pPr>
              <w:pStyle w:val="NoSpacing"/>
              <w:jc w:val="center"/>
              <w:rPr>
                <w:rFonts w:cstheme="minorHAnsi"/>
                <w:szCs w:val="24"/>
              </w:rPr>
            </w:pPr>
          </w:p>
          <w:p w14:paraId="5A8E560E" w14:textId="61D7BEED" w:rsidR="000F440E" w:rsidRPr="003911B2" w:rsidRDefault="000F440E" w:rsidP="00235072">
            <w:pPr>
              <w:pStyle w:val="NoSpacing"/>
              <w:jc w:val="center"/>
              <w:rPr>
                <w:rFonts w:cstheme="minorHAnsi"/>
                <w:szCs w:val="24"/>
              </w:rPr>
            </w:pPr>
          </w:p>
        </w:tc>
      </w:tr>
      <w:tr w:rsidR="00963E50" w:rsidRPr="003911B2" w14:paraId="4294B2EF" w14:textId="77777777" w:rsidTr="00494FFD">
        <w:tc>
          <w:tcPr>
            <w:tcW w:w="8926" w:type="dxa"/>
          </w:tcPr>
          <w:p w14:paraId="556C937C" w14:textId="56780A4B" w:rsidR="00963E50" w:rsidRPr="003911B2" w:rsidRDefault="000F219A" w:rsidP="007A4A15">
            <w:pPr>
              <w:pStyle w:val="NoSpacing"/>
              <w:jc w:val="both"/>
              <w:rPr>
                <w:rFonts w:cstheme="minorHAnsi"/>
                <w:szCs w:val="24"/>
                <w:u w:val="single"/>
              </w:rPr>
            </w:pPr>
            <w:r>
              <w:rPr>
                <w:rFonts w:cstheme="minorHAnsi"/>
                <w:szCs w:val="24"/>
              </w:rPr>
              <w:lastRenderedPageBreak/>
              <w:t>1</w:t>
            </w:r>
            <w:r w:rsidR="009972DC">
              <w:rPr>
                <w:rFonts w:cstheme="minorHAnsi"/>
                <w:szCs w:val="24"/>
              </w:rPr>
              <w:t>2</w:t>
            </w:r>
            <w:r w:rsidR="007A4A15" w:rsidRPr="007A4A15">
              <w:rPr>
                <w:rFonts w:cstheme="minorHAnsi"/>
                <w:szCs w:val="24"/>
              </w:rPr>
              <w:t xml:space="preserve">  </w:t>
            </w:r>
            <w:r w:rsidR="00471095" w:rsidRPr="003911B2">
              <w:rPr>
                <w:rFonts w:cstheme="minorHAnsi"/>
                <w:szCs w:val="24"/>
                <w:u w:val="single"/>
              </w:rPr>
              <w:t>Staithe Land Ownership</w:t>
            </w:r>
          </w:p>
          <w:p w14:paraId="35E962C1" w14:textId="7E405FC0" w:rsidR="009972DC" w:rsidRDefault="000F219A" w:rsidP="009972DC">
            <w:pPr>
              <w:pStyle w:val="NoSpacing"/>
              <w:jc w:val="both"/>
              <w:rPr>
                <w:rFonts w:cstheme="minorHAnsi"/>
                <w:szCs w:val="24"/>
              </w:rPr>
            </w:pPr>
            <w:r>
              <w:rPr>
                <w:rFonts w:cstheme="minorHAnsi"/>
                <w:szCs w:val="24"/>
              </w:rPr>
              <w:t>NP Law</w:t>
            </w:r>
            <w:r w:rsidR="000F440E">
              <w:rPr>
                <w:rFonts w:cstheme="minorHAnsi"/>
                <w:szCs w:val="24"/>
              </w:rPr>
              <w:t xml:space="preserve"> </w:t>
            </w:r>
            <w:r w:rsidR="009972DC">
              <w:rPr>
                <w:rFonts w:cstheme="minorHAnsi"/>
                <w:szCs w:val="24"/>
              </w:rPr>
              <w:t xml:space="preserve">had failed to give an update since last month’s </w:t>
            </w:r>
            <w:r w:rsidR="000F440E">
              <w:rPr>
                <w:rFonts w:cstheme="minorHAnsi"/>
                <w:szCs w:val="24"/>
              </w:rPr>
              <w:t>report that they had finally received confirmation of Punch Taverns’ interest in the Staithe land</w:t>
            </w:r>
            <w:r w:rsidR="009972DC">
              <w:rPr>
                <w:rFonts w:cstheme="minorHAnsi"/>
                <w:szCs w:val="24"/>
              </w:rPr>
              <w:t xml:space="preserve">. </w:t>
            </w:r>
          </w:p>
          <w:p w14:paraId="06A64A61" w14:textId="77777777" w:rsidR="00477C9D" w:rsidRDefault="00477C9D" w:rsidP="009972DC">
            <w:pPr>
              <w:pStyle w:val="NoSpacing"/>
              <w:jc w:val="both"/>
              <w:rPr>
                <w:rFonts w:cstheme="minorHAnsi"/>
                <w:szCs w:val="24"/>
              </w:rPr>
            </w:pPr>
          </w:p>
          <w:p w14:paraId="6CD1FE32" w14:textId="06FB2E85" w:rsidR="009972DC" w:rsidRDefault="009972DC" w:rsidP="009972DC">
            <w:pPr>
              <w:pStyle w:val="NoSpacing"/>
              <w:jc w:val="both"/>
              <w:rPr>
                <w:rFonts w:cstheme="minorHAnsi"/>
                <w:szCs w:val="24"/>
              </w:rPr>
            </w:pPr>
            <w:r>
              <w:rPr>
                <w:rFonts w:cstheme="minorHAnsi"/>
                <w:szCs w:val="24"/>
              </w:rPr>
              <w:t xml:space="preserve">LC was updated with the history surrounding this land and the Council’s desire to register/have responsibility and liability accepted in writing </w:t>
            </w:r>
            <w:r w:rsidR="00342102">
              <w:rPr>
                <w:rFonts w:cstheme="minorHAnsi"/>
                <w:szCs w:val="24"/>
              </w:rPr>
              <w:t xml:space="preserve">for it.  LC offered pro-bono assistance in this matter.  Clerk to update her with recent correspondence.  </w:t>
            </w:r>
          </w:p>
          <w:p w14:paraId="781CF684" w14:textId="77777777" w:rsidR="009972DC" w:rsidRDefault="009972DC" w:rsidP="009972DC">
            <w:pPr>
              <w:pStyle w:val="NoSpacing"/>
              <w:jc w:val="both"/>
              <w:rPr>
                <w:rFonts w:cstheme="minorHAnsi"/>
                <w:szCs w:val="24"/>
              </w:rPr>
            </w:pPr>
          </w:p>
          <w:p w14:paraId="163FCBA1" w14:textId="469DEFC6" w:rsidR="00331A71" w:rsidRDefault="000F440E" w:rsidP="00342102">
            <w:pPr>
              <w:pStyle w:val="NoSpacing"/>
              <w:numPr>
                <w:ilvl w:val="0"/>
                <w:numId w:val="15"/>
              </w:numPr>
              <w:jc w:val="both"/>
              <w:rPr>
                <w:rFonts w:cstheme="minorHAnsi"/>
                <w:szCs w:val="24"/>
              </w:rPr>
            </w:pPr>
            <w:r>
              <w:rPr>
                <w:rFonts w:cstheme="minorHAnsi"/>
                <w:szCs w:val="24"/>
              </w:rPr>
              <w:t xml:space="preserve">Broads Authority/Moorings – </w:t>
            </w:r>
            <w:r w:rsidR="00342102">
              <w:rPr>
                <w:rFonts w:cstheme="minorHAnsi"/>
                <w:szCs w:val="24"/>
              </w:rPr>
              <w:t>the Clerk had approached Dr Williamson (who wrote the original report) and Angie O’Connor of the Authority, who confirmed she was the contact for this issue.  A summary of the conversation</w:t>
            </w:r>
            <w:r w:rsidR="00477C9D">
              <w:rPr>
                <w:rFonts w:cstheme="minorHAnsi"/>
                <w:szCs w:val="24"/>
              </w:rPr>
              <w:t xml:space="preserve"> with Miss O’Connor</w:t>
            </w:r>
            <w:r w:rsidR="00342102">
              <w:rPr>
                <w:rFonts w:cstheme="minorHAnsi"/>
                <w:szCs w:val="24"/>
              </w:rPr>
              <w:t xml:space="preserve"> had been circulated to Councillors on 9</w:t>
            </w:r>
            <w:r w:rsidR="00342102" w:rsidRPr="00342102">
              <w:rPr>
                <w:rFonts w:cstheme="minorHAnsi"/>
                <w:szCs w:val="24"/>
                <w:vertAlign w:val="superscript"/>
              </w:rPr>
              <w:t>th</w:t>
            </w:r>
            <w:r w:rsidR="00342102">
              <w:rPr>
                <w:rFonts w:cstheme="minorHAnsi"/>
                <w:szCs w:val="24"/>
              </w:rPr>
              <w:t xml:space="preserve"> September 2021, the contents of which was discussed.  Councillors felt this wasn’t an accurate report of the situation provided by the Authority and wanted to pursue this further.  </w:t>
            </w:r>
            <w:r w:rsidR="00331A71">
              <w:rPr>
                <w:rFonts w:cstheme="minorHAnsi"/>
                <w:szCs w:val="24"/>
              </w:rPr>
              <w:t xml:space="preserve">Dr Williamson declined to be further involved.  </w:t>
            </w:r>
          </w:p>
          <w:p w14:paraId="757BF7EE" w14:textId="7A86F523" w:rsidR="000F440E" w:rsidRPr="003911B2" w:rsidRDefault="00342102" w:rsidP="00331A71">
            <w:pPr>
              <w:pStyle w:val="NoSpacing"/>
              <w:ind w:left="720"/>
              <w:jc w:val="both"/>
              <w:rPr>
                <w:rFonts w:cstheme="minorHAnsi"/>
                <w:szCs w:val="24"/>
              </w:rPr>
            </w:pPr>
            <w:r>
              <w:rPr>
                <w:rFonts w:cstheme="minorHAnsi"/>
                <w:szCs w:val="24"/>
              </w:rPr>
              <w:t>It was agreed that the first step was</w:t>
            </w:r>
            <w:r w:rsidR="00331A71">
              <w:rPr>
                <w:rFonts w:cstheme="minorHAnsi"/>
                <w:szCs w:val="24"/>
              </w:rPr>
              <w:t xml:space="preserve"> to find a copy of the original Deed of Gift before seeking further assistance from LC.  </w:t>
            </w:r>
          </w:p>
        </w:tc>
        <w:tc>
          <w:tcPr>
            <w:tcW w:w="992" w:type="dxa"/>
          </w:tcPr>
          <w:p w14:paraId="589605C4" w14:textId="77777777" w:rsidR="009B0369" w:rsidRDefault="009B0369" w:rsidP="00AF7BD7">
            <w:pPr>
              <w:pStyle w:val="NoSpacing"/>
              <w:jc w:val="center"/>
              <w:rPr>
                <w:rFonts w:cstheme="minorHAnsi"/>
                <w:szCs w:val="24"/>
              </w:rPr>
            </w:pPr>
          </w:p>
          <w:p w14:paraId="4A026666" w14:textId="77777777" w:rsidR="000F440E" w:rsidRDefault="000F440E" w:rsidP="00AF7BD7">
            <w:pPr>
              <w:pStyle w:val="NoSpacing"/>
              <w:jc w:val="center"/>
              <w:rPr>
                <w:rFonts w:cstheme="minorHAnsi"/>
                <w:szCs w:val="24"/>
              </w:rPr>
            </w:pPr>
          </w:p>
          <w:p w14:paraId="1C89B408" w14:textId="77777777" w:rsidR="000F440E" w:rsidRDefault="000F440E" w:rsidP="00AF7BD7">
            <w:pPr>
              <w:pStyle w:val="NoSpacing"/>
              <w:jc w:val="center"/>
              <w:rPr>
                <w:rFonts w:cstheme="minorHAnsi"/>
                <w:szCs w:val="24"/>
              </w:rPr>
            </w:pPr>
          </w:p>
          <w:p w14:paraId="1C320ADA" w14:textId="34802802" w:rsidR="000F440E" w:rsidRDefault="000F440E" w:rsidP="00AF7BD7">
            <w:pPr>
              <w:pStyle w:val="NoSpacing"/>
              <w:jc w:val="center"/>
              <w:rPr>
                <w:rFonts w:cstheme="minorHAnsi"/>
                <w:szCs w:val="24"/>
              </w:rPr>
            </w:pPr>
          </w:p>
          <w:p w14:paraId="338B941E" w14:textId="77777777" w:rsidR="00477C9D" w:rsidRDefault="00477C9D" w:rsidP="00AF7BD7">
            <w:pPr>
              <w:pStyle w:val="NoSpacing"/>
              <w:jc w:val="center"/>
              <w:rPr>
                <w:rFonts w:cstheme="minorHAnsi"/>
                <w:szCs w:val="24"/>
              </w:rPr>
            </w:pPr>
          </w:p>
          <w:p w14:paraId="4588C6E2" w14:textId="77777777" w:rsidR="000F440E" w:rsidRDefault="000F440E" w:rsidP="00AF7BD7">
            <w:pPr>
              <w:pStyle w:val="NoSpacing"/>
              <w:jc w:val="center"/>
              <w:rPr>
                <w:rFonts w:cstheme="minorHAnsi"/>
                <w:szCs w:val="24"/>
              </w:rPr>
            </w:pPr>
          </w:p>
          <w:p w14:paraId="481E0938" w14:textId="77777777" w:rsidR="000F440E" w:rsidRDefault="000F440E" w:rsidP="00AF7BD7">
            <w:pPr>
              <w:pStyle w:val="NoSpacing"/>
              <w:jc w:val="center"/>
              <w:rPr>
                <w:rFonts w:cstheme="minorHAnsi"/>
                <w:szCs w:val="24"/>
              </w:rPr>
            </w:pPr>
            <w:r>
              <w:rPr>
                <w:rFonts w:cstheme="minorHAnsi"/>
                <w:szCs w:val="24"/>
              </w:rPr>
              <w:t>CP</w:t>
            </w:r>
          </w:p>
          <w:p w14:paraId="1B8A1BA3" w14:textId="77777777" w:rsidR="00331A71" w:rsidRDefault="00331A71" w:rsidP="00AF7BD7">
            <w:pPr>
              <w:pStyle w:val="NoSpacing"/>
              <w:jc w:val="center"/>
              <w:rPr>
                <w:rFonts w:cstheme="minorHAnsi"/>
                <w:szCs w:val="24"/>
              </w:rPr>
            </w:pPr>
          </w:p>
          <w:p w14:paraId="37DE6726" w14:textId="77777777" w:rsidR="00331A71" w:rsidRDefault="00331A71" w:rsidP="00AF7BD7">
            <w:pPr>
              <w:pStyle w:val="NoSpacing"/>
              <w:jc w:val="center"/>
              <w:rPr>
                <w:rFonts w:cstheme="minorHAnsi"/>
                <w:szCs w:val="24"/>
              </w:rPr>
            </w:pPr>
          </w:p>
          <w:p w14:paraId="1B83FA3A" w14:textId="77777777" w:rsidR="00331A71" w:rsidRDefault="00331A71" w:rsidP="00AF7BD7">
            <w:pPr>
              <w:pStyle w:val="NoSpacing"/>
              <w:jc w:val="center"/>
              <w:rPr>
                <w:rFonts w:cstheme="minorHAnsi"/>
                <w:szCs w:val="24"/>
              </w:rPr>
            </w:pPr>
          </w:p>
          <w:p w14:paraId="301E3CF4" w14:textId="77777777" w:rsidR="00331A71" w:rsidRDefault="00331A71" w:rsidP="00AF7BD7">
            <w:pPr>
              <w:pStyle w:val="NoSpacing"/>
              <w:jc w:val="center"/>
              <w:rPr>
                <w:rFonts w:cstheme="minorHAnsi"/>
                <w:szCs w:val="24"/>
              </w:rPr>
            </w:pPr>
          </w:p>
          <w:p w14:paraId="2E2B91A0" w14:textId="77777777" w:rsidR="00331A71" w:rsidRDefault="00331A71" w:rsidP="00AF7BD7">
            <w:pPr>
              <w:pStyle w:val="NoSpacing"/>
              <w:jc w:val="center"/>
              <w:rPr>
                <w:rFonts w:cstheme="minorHAnsi"/>
                <w:szCs w:val="24"/>
              </w:rPr>
            </w:pPr>
          </w:p>
          <w:p w14:paraId="081DB5CB" w14:textId="77777777" w:rsidR="00331A71" w:rsidRDefault="00331A71" w:rsidP="00AF7BD7">
            <w:pPr>
              <w:pStyle w:val="NoSpacing"/>
              <w:jc w:val="center"/>
              <w:rPr>
                <w:rFonts w:cstheme="minorHAnsi"/>
                <w:szCs w:val="24"/>
              </w:rPr>
            </w:pPr>
          </w:p>
          <w:p w14:paraId="3B16C7D1" w14:textId="77777777" w:rsidR="00331A71" w:rsidRDefault="00331A71" w:rsidP="00AF7BD7">
            <w:pPr>
              <w:pStyle w:val="NoSpacing"/>
              <w:jc w:val="center"/>
              <w:rPr>
                <w:rFonts w:cstheme="minorHAnsi"/>
                <w:szCs w:val="24"/>
              </w:rPr>
            </w:pPr>
          </w:p>
          <w:p w14:paraId="36E0D4D3" w14:textId="77777777" w:rsidR="00331A71" w:rsidRDefault="00331A71" w:rsidP="00AF7BD7">
            <w:pPr>
              <w:pStyle w:val="NoSpacing"/>
              <w:jc w:val="center"/>
              <w:rPr>
                <w:rFonts w:cstheme="minorHAnsi"/>
                <w:szCs w:val="24"/>
              </w:rPr>
            </w:pPr>
          </w:p>
          <w:p w14:paraId="2FE36B36" w14:textId="52BA441A" w:rsidR="00331A71" w:rsidRPr="003911B2" w:rsidRDefault="00331A71" w:rsidP="00AF7BD7">
            <w:pPr>
              <w:pStyle w:val="NoSpacing"/>
              <w:jc w:val="center"/>
              <w:rPr>
                <w:rFonts w:cstheme="minorHAnsi"/>
                <w:szCs w:val="24"/>
              </w:rPr>
            </w:pPr>
            <w:r>
              <w:rPr>
                <w:rFonts w:cstheme="minorHAnsi"/>
                <w:szCs w:val="24"/>
              </w:rPr>
              <w:t>KC</w:t>
            </w:r>
          </w:p>
        </w:tc>
      </w:tr>
      <w:tr w:rsidR="007814E1" w:rsidRPr="003911B2" w14:paraId="5183A739" w14:textId="77777777" w:rsidTr="00494FFD">
        <w:tc>
          <w:tcPr>
            <w:tcW w:w="8926" w:type="dxa"/>
          </w:tcPr>
          <w:p w14:paraId="208172AF" w14:textId="2025D2C4" w:rsidR="007814E1" w:rsidRPr="003911B2" w:rsidRDefault="001F620E" w:rsidP="00AF5037">
            <w:pPr>
              <w:pStyle w:val="NoSpacing"/>
              <w:jc w:val="both"/>
              <w:rPr>
                <w:rFonts w:cstheme="minorHAnsi"/>
                <w:szCs w:val="24"/>
              </w:rPr>
            </w:pPr>
            <w:r>
              <w:rPr>
                <w:rFonts w:cstheme="minorHAnsi"/>
                <w:szCs w:val="24"/>
              </w:rPr>
              <w:t>1</w:t>
            </w:r>
            <w:r w:rsidR="00331A71">
              <w:rPr>
                <w:rFonts w:cstheme="minorHAnsi"/>
                <w:szCs w:val="24"/>
              </w:rPr>
              <w:t>3</w:t>
            </w:r>
            <w:r w:rsidR="007814E1" w:rsidRPr="003911B2">
              <w:rPr>
                <w:rFonts w:cstheme="minorHAnsi"/>
                <w:szCs w:val="24"/>
              </w:rPr>
              <w:t xml:space="preserve">  </w:t>
            </w:r>
            <w:r w:rsidR="007814E1" w:rsidRPr="003911B2">
              <w:rPr>
                <w:rFonts w:cstheme="minorHAnsi"/>
                <w:szCs w:val="24"/>
                <w:u w:val="single"/>
              </w:rPr>
              <w:t>Any Other Business</w:t>
            </w:r>
          </w:p>
          <w:p w14:paraId="4779D2BD" w14:textId="727AD860" w:rsidR="009B0369" w:rsidRPr="003911B2" w:rsidRDefault="000F440E" w:rsidP="000F440E">
            <w:pPr>
              <w:pStyle w:val="NoSpacing"/>
              <w:jc w:val="both"/>
              <w:rPr>
                <w:rFonts w:cstheme="minorHAnsi"/>
                <w:szCs w:val="24"/>
              </w:rPr>
            </w:pPr>
            <w:r>
              <w:rPr>
                <w:rFonts w:cstheme="minorHAnsi"/>
                <w:szCs w:val="24"/>
              </w:rPr>
              <w:t xml:space="preserve">None.  </w:t>
            </w:r>
            <w:r w:rsidR="009B0369">
              <w:rPr>
                <w:rFonts w:cstheme="minorHAnsi"/>
                <w:szCs w:val="24"/>
              </w:rPr>
              <w:t xml:space="preserve"> </w:t>
            </w:r>
          </w:p>
        </w:tc>
        <w:tc>
          <w:tcPr>
            <w:tcW w:w="992" w:type="dxa"/>
          </w:tcPr>
          <w:p w14:paraId="27967142" w14:textId="6DCBBDB4" w:rsidR="009B0369" w:rsidRPr="003911B2" w:rsidRDefault="009B0369" w:rsidP="00B860BC">
            <w:pPr>
              <w:pStyle w:val="NoSpacing"/>
              <w:jc w:val="center"/>
              <w:rPr>
                <w:rFonts w:cstheme="minorHAnsi"/>
                <w:szCs w:val="24"/>
              </w:rPr>
            </w:pPr>
          </w:p>
        </w:tc>
      </w:tr>
      <w:tr w:rsidR="001F620E" w:rsidRPr="003911B2" w14:paraId="5CE3088C" w14:textId="77777777" w:rsidTr="00FA7800">
        <w:tc>
          <w:tcPr>
            <w:tcW w:w="9918" w:type="dxa"/>
            <w:gridSpan w:val="2"/>
          </w:tcPr>
          <w:p w14:paraId="362FA53E" w14:textId="0A46242E" w:rsidR="00A53966" w:rsidRPr="003911B2" w:rsidRDefault="001F620E" w:rsidP="009B0369">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331A71">
              <w:rPr>
                <w:rFonts w:cstheme="minorHAnsi"/>
                <w:szCs w:val="24"/>
              </w:rPr>
              <w:t>3</w:t>
            </w:r>
            <w:r w:rsidR="00331A71" w:rsidRPr="00331A71">
              <w:rPr>
                <w:rFonts w:cstheme="minorHAnsi"/>
                <w:szCs w:val="24"/>
                <w:vertAlign w:val="superscript"/>
              </w:rPr>
              <w:t>rd</w:t>
            </w:r>
            <w:r w:rsidR="00331A71">
              <w:rPr>
                <w:rFonts w:cstheme="minorHAnsi"/>
                <w:szCs w:val="24"/>
              </w:rPr>
              <w:t xml:space="preserve"> November</w:t>
            </w:r>
            <w:r w:rsidR="000F440E">
              <w:rPr>
                <w:rFonts w:cstheme="minorHAnsi"/>
                <w:szCs w:val="24"/>
              </w:rPr>
              <w:t xml:space="preserve"> </w:t>
            </w:r>
            <w:r w:rsidR="00FB1186" w:rsidRPr="00FB1186">
              <w:rPr>
                <w:rFonts w:cstheme="minorHAnsi"/>
                <w:szCs w:val="24"/>
              </w:rPr>
              <w:t>2021 at 7.30pm at Woodbastwick Village Hall</w:t>
            </w:r>
            <w:r w:rsidR="009B0369">
              <w:rPr>
                <w:rFonts w:cstheme="minorHAnsi"/>
                <w:szCs w:val="24"/>
              </w:rPr>
              <w:t xml:space="preserve">.  </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3FE6BA20" w:rsidR="00EA7827" w:rsidRDefault="00EA7827" w:rsidP="000A7B4A">
      <w:pPr>
        <w:pStyle w:val="NoSpacing"/>
        <w:rPr>
          <w:rFonts w:cstheme="minorHAnsi"/>
          <w:szCs w:val="24"/>
        </w:rPr>
      </w:pPr>
    </w:p>
    <w:p w14:paraId="117F270F" w14:textId="77777777" w:rsidR="00331A71" w:rsidRPr="003911B2" w:rsidRDefault="00331A71"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10"/>
      <w:headerReference w:type="default" r:id="rId11"/>
      <w:footerReference w:type="even" r:id="rId12"/>
      <w:footerReference w:type="default" r:id="rId13"/>
      <w:headerReference w:type="first" r:id="rId14"/>
      <w:footerReference w:type="first" r:id="rId15"/>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EAD82" w14:textId="77777777" w:rsidR="002878A8" w:rsidRDefault="002878A8" w:rsidP="00D23EC8">
      <w:r>
        <w:separator/>
      </w:r>
    </w:p>
  </w:endnote>
  <w:endnote w:type="continuationSeparator" w:id="0">
    <w:p w14:paraId="4A040014" w14:textId="77777777" w:rsidR="002878A8" w:rsidRDefault="002878A8"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9203A" w14:textId="77777777" w:rsidR="002878A8" w:rsidRDefault="002878A8" w:rsidP="00D23EC8">
      <w:r>
        <w:separator/>
      </w:r>
    </w:p>
  </w:footnote>
  <w:footnote w:type="continuationSeparator" w:id="0">
    <w:p w14:paraId="197A6F34" w14:textId="77777777" w:rsidR="002878A8" w:rsidRDefault="002878A8"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3"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4"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6A16F7"/>
    <w:multiLevelType w:val="hybridMultilevel"/>
    <w:tmpl w:val="8B3A9D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91C97"/>
    <w:multiLevelType w:val="hybridMultilevel"/>
    <w:tmpl w:val="E3AA93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D05AE5"/>
    <w:multiLevelType w:val="hybridMultilevel"/>
    <w:tmpl w:val="8B6C2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14"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0"/>
  </w:num>
  <w:num w:numId="2">
    <w:abstractNumId w:val="14"/>
  </w:num>
  <w:num w:numId="3">
    <w:abstractNumId w:val="8"/>
  </w:num>
  <w:num w:numId="4">
    <w:abstractNumId w:val="2"/>
  </w:num>
  <w:num w:numId="5">
    <w:abstractNumId w:val="1"/>
  </w:num>
  <w:num w:numId="6">
    <w:abstractNumId w:val="9"/>
  </w:num>
  <w:num w:numId="7">
    <w:abstractNumId w:val="7"/>
  </w:num>
  <w:num w:numId="8">
    <w:abstractNumId w:val="4"/>
  </w:num>
  <w:num w:numId="9">
    <w:abstractNumId w:val="12"/>
  </w:num>
  <w:num w:numId="10">
    <w:abstractNumId w:val="0"/>
  </w:num>
  <w:num w:numId="11">
    <w:abstractNumId w:val="3"/>
  </w:num>
  <w:num w:numId="12">
    <w:abstractNumId w:val="13"/>
  </w:num>
  <w:num w:numId="13">
    <w:abstractNumId w:val="5"/>
  </w:num>
  <w:num w:numId="14">
    <w:abstractNumId w:val="11"/>
  </w:num>
  <w:num w:numId="15">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3155C"/>
    <w:rsid w:val="000473A4"/>
    <w:rsid w:val="0006015C"/>
    <w:rsid w:val="00060797"/>
    <w:rsid w:val="00060F78"/>
    <w:rsid w:val="000673A1"/>
    <w:rsid w:val="0006742E"/>
    <w:rsid w:val="0007059C"/>
    <w:rsid w:val="00072835"/>
    <w:rsid w:val="00086BF0"/>
    <w:rsid w:val="00092A05"/>
    <w:rsid w:val="00096AF0"/>
    <w:rsid w:val="000A5EC0"/>
    <w:rsid w:val="000A7B4A"/>
    <w:rsid w:val="000B0936"/>
    <w:rsid w:val="000B13B7"/>
    <w:rsid w:val="000B3D8E"/>
    <w:rsid w:val="000C1CBD"/>
    <w:rsid w:val="000C7F82"/>
    <w:rsid w:val="000D02CC"/>
    <w:rsid w:val="000D0351"/>
    <w:rsid w:val="000D1A39"/>
    <w:rsid w:val="000E1D81"/>
    <w:rsid w:val="000F219A"/>
    <w:rsid w:val="000F440E"/>
    <w:rsid w:val="0010097E"/>
    <w:rsid w:val="00104ABA"/>
    <w:rsid w:val="00107E57"/>
    <w:rsid w:val="00113E48"/>
    <w:rsid w:val="00113FEB"/>
    <w:rsid w:val="0011602E"/>
    <w:rsid w:val="001202F4"/>
    <w:rsid w:val="00120B8F"/>
    <w:rsid w:val="00121EE8"/>
    <w:rsid w:val="00125DCF"/>
    <w:rsid w:val="00146531"/>
    <w:rsid w:val="00155963"/>
    <w:rsid w:val="00157D54"/>
    <w:rsid w:val="001671B0"/>
    <w:rsid w:val="0018095A"/>
    <w:rsid w:val="001A44BF"/>
    <w:rsid w:val="001A6A36"/>
    <w:rsid w:val="001B4534"/>
    <w:rsid w:val="001B50D3"/>
    <w:rsid w:val="001B5EE6"/>
    <w:rsid w:val="001C07DA"/>
    <w:rsid w:val="001C4156"/>
    <w:rsid w:val="001D36D1"/>
    <w:rsid w:val="001D45F3"/>
    <w:rsid w:val="001E1424"/>
    <w:rsid w:val="001F014A"/>
    <w:rsid w:val="001F05FD"/>
    <w:rsid w:val="001F620E"/>
    <w:rsid w:val="002137F7"/>
    <w:rsid w:val="00213EE1"/>
    <w:rsid w:val="00216D4A"/>
    <w:rsid w:val="0022723E"/>
    <w:rsid w:val="00232366"/>
    <w:rsid w:val="00235072"/>
    <w:rsid w:val="002369C4"/>
    <w:rsid w:val="00237138"/>
    <w:rsid w:val="00245351"/>
    <w:rsid w:val="0024632F"/>
    <w:rsid w:val="002536FE"/>
    <w:rsid w:val="00276A0D"/>
    <w:rsid w:val="00276D4D"/>
    <w:rsid w:val="002878A8"/>
    <w:rsid w:val="0029184F"/>
    <w:rsid w:val="002A58A5"/>
    <w:rsid w:val="002A7C18"/>
    <w:rsid w:val="002C0C90"/>
    <w:rsid w:val="002C1724"/>
    <w:rsid w:val="002C55BF"/>
    <w:rsid w:val="002C7B22"/>
    <w:rsid w:val="002D3E2B"/>
    <w:rsid w:val="002E1C93"/>
    <w:rsid w:val="002E2207"/>
    <w:rsid w:val="002E3105"/>
    <w:rsid w:val="002E7D50"/>
    <w:rsid w:val="002F03B3"/>
    <w:rsid w:val="00304718"/>
    <w:rsid w:val="00304905"/>
    <w:rsid w:val="00312B15"/>
    <w:rsid w:val="00314D80"/>
    <w:rsid w:val="00316E76"/>
    <w:rsid w:val="00321447"/>
    <w:rsid w:val="003237DF"/>
    <w:rsid w:val="003314A4"/>
    <w:rsid w:val="00331A71"/>
    <w:rsid w:val="00333E50"/>
    <w:rsid w:val="00336526"/>
    <w:rsid w:val="00336639"/>
    <w:rsid w:val="0033694C"/>
    <w:rsid w:val="00342102"/>
    <w:rsid w:val="0034731E"/>
    <w:rsid w:val="003505DB"/>
    <w:rsid w:val="0035332E"/>
    <w:rsid w:val="00355558"/>
    <w:rsid w:val="003571AA"/>
    <w:rsid w:val="00364B61"/>
    <w:rsid w:val="00365AD8"/>
    <w:rsid w:val="00370F51"/>
    <w:rsid w:val="0037450B"/>
    <w:rsid w:val="00383F75"/>
    <w:rsid w:val="0038628A"/>
    <w:rsid w:val="00390146"/>
    <w:rsid w:val="00390D37"/>
    <w:rsid w:val="003911B2"/>
    <w:rsid w:val="0039753A"/>
    <w:rsid w:val="003A4F21"/>
    <w:rsid w:val="003A6647"/>
    <w:rsid w:val="003C51EE"/>
    <w:rsid w:val="003C79CB"/>
    <w:rsid w:val="003C7A85"/>
    <w:rsid w:val="003D3B71"/>
    <w:rsid w:val="003D5C66"/>
    <w:rsid w:val="003E52EC"/>
    <w:rsid w:val="003E564E"/>
    <w:rsid w:val="003F6B36"/>
    <w:rsid w:val="00401337"/>
    <w:rsid w:val="00415D3D"/>
    <w:rsid w:val="00421C90"/>
    <w:rsid w:val="00430717"/>
    <w:rsid w:val="004416CC"/>
    <w:rsid w:val="00453DFE"/>
    <w:rsid w:val="0045539B"/>
    <w:rsid w:val="00455DAD"/>
    <w:rsid w:val="00456E2E"/>
    <w:rsid w:val="00471095"/>
    <w:rsid w:val="004723BB"/>
    <w:rsid w:val="00472440"/>
    <w:rsid w:val="00477C9D"/>
    <w:rsid w:val="004904D7"/>
    <w:rsid w:val="00494FFD"/>
    <w:rsid w:val="004A6DE0"/>
    <w:rsid w:val="004B5437"/>
    <w:rsid w:val="004B598B"/>
    <w:rsid w:val="004D6F2F"/>
    <w:rsid w:val="004E58C7"/>
    <w:rsid w:val="005031E0"/>
    <w:rsid w:val="005068E7"/>
    <w:rsid w:val="005129F4"/>
    <w:rsid w:val="00513409"/>
    <w:rsid w:val="0052518A"/>
    <w:rsid w:val="005438EE"/>
    <w:rsid w:val="00562330"/>
    <w:rsid w:val="00570744"/>
    <w:rsid w:val="0058453C"/>
    <w:rsid w:val="005858A1"/>
    <w:rsid w:val="0058680A"/>
    <w:rsid w:val="0059011D"/>
    <w:rsid w:val="0059652A"/>
    <w:rsid w:val="005A0A34"/>
    <w:rsid w:val="005A33D1"/>
    <w:rsid w:val="005A7736"/>
    <w:rsid w:val="005C2653"/>
    <w:rsid w:val="005D6D8D"/>
    <w:rsid w:val="005E2841"/>
    <w:rsid w:val="005E2CC9"/>
    <w:rsid w:val="0060096C"/>
    <w:rsid w:val="00601886"/>
    <w:rsid w:val="00613A9B"/>
    <w:rsid w:val="00617785"/>
    <w:rsid w:val="00624D24"/>
    <w:rsid w:val="00632B36"/>
    <w:rsid w:val="006343F0"/>
    <w:rsid w:val="00660D75"/>
    <w:rsid w:val="006641BB"/>
    <w:rsid w:val="00677C8F"/>
    <w:rsid w:val="00695B35"/>
    <w:rsid w:val="006A3F32"/>
    <w:rsid w:val="006A5F52"/>
    <w:rsid w:val="006B0667"/>
    <w:rsid w:val="006B1240"/>
    <w:rsid w:val="006B2A65"/>
    <w:rsid w:val="006B48A9"/>
    <w:rsid w:val="006D18C3"/>
    <w:rsid w:val="006D2C30"/>
    <w:rsid w:val="006E4844"/>
    <w:rsid w:val="006E6863"/>
    <w:rsid w:val="006F57C8"/>
    <w:rsid w:val="006F7CEE"/>
    <w:rsid w:val="007003F5"/>
    <w:rsid w:val="00707501"/>
    <w:rsid w:val="00713C6C"/>
    <w:rsid w:val="00715629"/>
    <w:rsid w:val="00715D84"/>
    <w:rsid w:val="00717232"/>
    <w:rsid w:val="007329BF"/>
    <w:rsid w:val="00737B5D"/>
    <w:rsid w:val="00741482"/>
    <w:rsid w:val="00743FFA"/>
    <w:rsid w:val="00747A13"/>
    <w:rsid w:val="00754A55"/>
    <w:rsid w:val="00756BE1"/>
    <w:rsid w:val="007645CE"/>
    <w:rsid w:val="00771CDA"/>
    <w:rsid w:val="007814E1"/>
    <w:rsid w:val="007A27AD"/>
    <w:rsid w:val="007A2BAD"/>
    <w:rsid w:val="007A3D74"/>
    <w:rsid w:val="007A4A15"/>
    <w:rsid w:val="007A57E4"/>
    <w:rsid w:val="007B06FA"/>
    <w:rsid w:val="007C429A"/>
    <w:rsid w:val="007C4BD8"/>
    <w:rsid w:val="007C6587"/>
    <w:rsid w:val="007E0B31"/>
    <w:rsid w:val="007E10D6"/>
    <w:rsid w:val="007E37C3"/>
    <w:rsid w:val="007F6ED5"/>
    <w:rsid w:val="007F7C1D"/>
    <w:rsid w:val="0080427F"/>
    <w:rsid w:val="00815523"/>
    <w:rsid w:val="008169CA"/>
    <w:rsid w:val="00823D9F"/>
    <w:rsid w:val="00827068"/>
    <w:rsid w:val="0084003D"/>
    <w:rsid w:val="00844DF7"/>
    <w:rsid w:val="008479A8"/>
    <w:rsid w:val="008509A1"/>
    <w:rsid w:val="008536B9"/>
    <w:rsid w:val="00854E58"/>
    <w:rsid w:val="008653F9"/>
    <w:rsid w:val="008672C2"/>
    <w:rsid w:val="00871C6F"/>
    <w:rsid w:val="008756D3"/>
    <w:rsid w:val="00894F0A"/>
    <w:rsid w:val="008A4ED6"/>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D91"/>
    <w:rsid w:val="00960F02"/>
    <w:rsid w:val="00963E50"/>
    <w:rsid w:val="00970AB5"/>
    <w:rsid w:val="0097135F"/>
    <w:rsid w:val="00976515"/>
    <w:rsid w:val="00982540"/>
    <w:rsid w:val="009942E3"/>
    <w:rsid w:val="009966BE"/>
    <w:rsid w:val="009972DC"/>
    <w:rsid w:val="009979DC"/>
    <w:rsid w:val="009A051E"/>
    <w:rsid w:val="009A5D0F"/>
    <w:rsid w:val="009B0369"/>
    <w:rsid w:val="009B17FF"/>
    <w:rsid w:val="009C11B5"/>
    <w:rsid w:val="009C5D7D"/>
    <w:rsid w:val="009C6087"/>
    <w:rsid w:val="009D54D3"/>
    <w:rsid w:val="009D7C89"/>
    <w:rsid w:val="009E71BE"/>
    <w:rsid w:val="009E7816"/>
    <w:rsid w:val="009F1906"/>
    <w:rsid w:val="009F5078"/>
    <w:rsid w:val="00A04073"/>
    <w:rsid w:val="00A168D3"/>
    <w:rsid w:val="00A17008"/>
    <w:rsid w:val="00A27F4E"/>
    <w:rsid w:val="00A305FD"/>
    <w:rsid w:val="00A35B01"/>
    <w:rsid w:val="00A366FE"/>
    <w:rsid w:val="00A371CF"/>
    <w:rsid w:val="00A42481"/>
    <w:rsid w:val="00A46D19"/>
    <w:rsid w:val="00A5163D"/>
    <w:rsid w:val="00A53966"/>
    <w:rsid w:val="00A72521"/>
    <w:rsid w:val="00A86E3F"/>
    <w:rsid w:val="00A90BB5"/>
    <w:rsid w:val="00A953A8"/>
    <w:rsid w:val="00AA0346"/>
    <w:rsid w:val="00AA44D3"/>
    <w:rsid w:val="00AB0C10"/>
    <w:rsid w:val="00AB5BE3"/>
    <w:rsid w:val="00AC6D58"/>
    <w:rsid w:val="00AC7CF9"/>
    <w:rsid w:val="00AE2980"/>
    <w:rsid w:val="00AE4685"/>
    <w:rsid w:val="00AE4A8F"/>
    <w:rsid w:val="00AF48F7"/>
    <w:rsid w:val="00AF4C11"/>
    <w:rsid w:val="00AF4E65"/>
    <w:rsid w:val="00AF5037"/>
    <w:rsid w:val="00AF63EA"/>
    <w:rsid w:val="00AF7BD7"/>
    <w:rsid w:val="00B05AE1"/>
    <w:rsid w:val="00B127B1"/>
    <w:rsid w:val="00B32A32"/>
    <w:rsid w:val="00B40E27"/>
    <w:rsid w:val="00B447E0"/>
    <w:rsid w:val="00B47599"/>
    <w:rsid w:val="00B5023A"/>
    <w:rsid w:val="00B625B1"/>
    <w:rsid w:val="00B746A9"/>
    <w:rsid w:val="00B76429"/>
    <w:rsid w:val="00B7738F"/>
    <w:rsid w:val="00B855C2"/>
    <w:rsid w:val="00B860BC"/>
    <w:rsid w:val="00B944C5"/>
    <w:rsid w:val="00BC0ED8"/>
    <w:rsid w:val="00BC59AB"/>
    <w:rsid w:val="00BC75A3"/>
    <w:rsid w:val="00BE0485"/>
    <w:rsid w:val="00BF0CF9"/>
    <w:rsid w:val="00BF3E2B"/>
    <w:rsid w:val="00C02E37"/>
    <w:rsid w:val="00C034D3"/>
    <w:rsid w:val="00C10A48"/>
    <w:rsid w:val="00C204ED"/>
    <w:rsid w:val="00C24C8A"/>
    <w:rsid w:val="00C268D8"/>
    <w:rsid w:val="00C3357F"/>
    <w:rsid w:val="00C364E8"/>
    <w:rsid w:val="00C46BA2"/>
    <w:rsid w:val="00C61D8E"/>
    <w:rsid w:val="00C626B4"/>
    <w:rsid w:val="00C7262D"/>
    <w:rsid w:val="00C74AD2"/>
    <w:rsid w:val="00C75B47"/>
    <w:rsid w:val="00CA13B7"/>
    <w:rsid w:val="00CA1DD2"/>
    <w:rsid w:val="00CA3C50"/>
    <w:rsid w:val="00CA4D1F"/>
    <w:rsid w:val="00CA6DA4"/>
    <w:rsid w:val="00CB53BC"/>
    <w:rsid w:val="00CB73F2"/>
    <w:rsid w:val="00CB7465"/>
    <w:rsid w:val="00CC29C0"/>
    <w:rsid w:val="00CD1234"/>
    <w:rsid w:val="00CD2152"/>
    <w:rsid w:val="00CE4780"/>
    <w:rsid w:val="00CF12B2"/>
    <w:rsid w:val="00CF79DC"/>
    <w:rsid w:val="00CF7C61"/>
    <w:rsid w:val="00D150F3"/>
    <w:rsid w:val="00D23EC8"/>
    <w:rsid w:val="00D3000E"/>
    <w:rsid w:val="00D304E1"/>
    <w:rsid w:val="00D364CA"/>
    <w:rsid w:val="00D40B0A"/>
    <w:rsid w:val="00D500A0"/>
    <w:rsid w:val="00D54B46"/>
    <w:rsid w:val="00D60B75"/>
    <w:rsid w:val="00D614E0"/>
    <w:rsid w:val="00D704FD"/>
    <w:rsid w:val="00D75DA7"/>
    <w:rsid w:val="00D82399"/>
    <w:rsid w:val="00D82B52"/>
    <w:rsid w:val="00D8343F"/>
    <w:rsid w:val="00D863D9"/>
    <w:rsid w:val="00D91643"/>
    <w:rsid w:val="00D9597E"/>
    <w:rsid w:val="00D960EC"/>
    <w:rsid w:val="00DA0CA6"/>
    <w:rsid w:val="00DA0E6D"/>
    <w:rsid w:val="00DA3A7F"/>
    <w:rsid w:val="00DA7EAE"/>
    <w:rsid w:val="00DB645E"/>
    <w:rsid w:val="00DC46BE"/>
    <w:rsid w:val="00DD7F95"/>
    <w:rsid w:val="00DE5364"/>
    <w:rsid w:val="00DF522B"/>
    <w:rsid w:val="00E05C94"/>
    <w:rsid w:val="00E21C21"/>
    <w:rsid w:val="00E22435"/>
    <w:rsid w:val="00E25BF9"/>
    <w:rsid w:val="00E371B0"/>
    <w:rsid w:val="00E418B9"/>
    <w:rsid w:val="00E4605C"/>
    <w:rsid w:val="00E50935"/>
    <w:rsid w:val="00E5563E"/>
    <w:rsid w:val="00E65689"/>
    <w:rsid w:val="00E81C8F"/>
    <w:rsid w:val="00E97C2D"/>
    <w:rsid w:val="00EA72FD"/>
    <w:rsid w:val="00EA7827"/>
    <w:rsid w:val="00EC16DA"/>
    <w:rsid w:val="00EC5CF4"/>
    <w:rsid w:val="00ED64FF"/>
    <w:rsid w:val="00EE25CE"/>
    <w:rsid w:val="00EE418E"/>
    <w:rsid w:val="00EE430D"/>
    <w:rsid w:val="00F12C0A"/>
    <w:rsid w:val="00F20D45"/>
    <w:rsid w:val="00F24104"/>
    <w:rsid w:val="00F411E9"/>
    <w:rsid w:val="00F42DE8"/>
    <w:rsid w:val="00F46459"/>
    <w:rsid w:val="00F53411"/>
    <w:rsid w:val="00F5662B"/>
    <w:rsid w:val="00F57380"/>
    <w:rsid w:val="00F65799"/>
    <w:rsid w:val="00F70710"/>
    <w:rsid w:val="00F72827"/>
    <w:rsid w:val="00F738E5"/>
    <w:rsid w:val="00F73B25"/>
    <w:rsid w:val="00F75480"/>
    <w:rsid w:val="00F8378E"/>
    <w:rsid w:val="00F9716C"/>
    <w:rsid w:val="00F97F16"/>
    <w:rsid w:val="00FA694F"/>
    <w:rsid w:val="00FB1186"/>
    <w:rsid w:val="00FC26E2"/>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rfolkautismpartnership.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outhnorfolkandbroadland.gov.uk/taxipolicyreviewbdc"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13</cp:revision>
  <cp:lastPrinted>2021-10-06T15:46:00Z</cp:lastPrinted>
  <dcterms:created xsi:type="dcterms:W3CDTF">2021-10-08T11:47:00Z</dcterms:created>
  <dcterms:modified xsi:type="dcterms:W3CDTF">2021-10-08T13:27:00Z</dcterms:modified>
</cp:coreProperties>
</file>