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35F43" w14:textId="1ED840D9" w:rsidR="00E07805" w:rsidRDefault="00A75EEE" w:rsidP="00A75EEE">
      <w:pPr>
        <w:pStyle w:val="BodyText"/>
      </w:pPr>
      <w:r w:rsidRPr="00107FDE">
        <w:rPr>
          <w:rFonts w:cs="Arial"/>
        </w:rPr>
        <w:t xml:space="preserve">NORFOLK COUNTY COUNCIL </w:t>
      </w:r>
      <w:r w:rsidR="00924CAF" w:rsidRPr="00107FDE">
        <w:rPr>
          <w:rFonts w:cs="Arial"/>
        </w:rPr>
        <w:t>proposes to make</w:t>
      </w:r>
      <w:r w:rsidR="00BF1862" w:rsidRPr="00107FDE">
        <w:rPr>
          <w:rFonts w:cs="Arial"/>
        </w:rPr>
        <w:t xml:space="preserve"> </w:t>
      </w:r>
      <w:r w:rsidRPr="00107FDE">
        <w:rPr>
          <w:rFonts w:cs="Arial"/>
        </w:rPr>
        <w:t xml:space="preserve">a Temporary Traffic Order affecting </w:t>
      </w:r>
      <w:r w:rsidR="00C6066C" w:rsidRPr="00107FDE">
        <w:rPr>
          <w:rFonts w:cs="Arial"/>
        </w:rPr>
        <w:t>the</w:t>
      </w:r>
      <w:bookmarkStart w:id="0" w:name="_Hlk536426674"/>
      <w:bookmarkStart w:id="1" w:name="_Hlk518217267"/>
      <w:bookmarkStart w:id="2" w:name="_Hlk521407407"/>
      <w:bookmarkStart w:id="3" w:name="_Hlk532206187"/>
      <w:r w:rsidR="00980756">
        <w:rPr>
          <w:rFonts w:cs="Arial"/>
        </w:rPr>
        <w:t xml:space="preserve"> </w:t>
      </w:r>
      <w:bookmarkEnd w:id="0"/>
      <w:r w:rsidR="002F1D0B">
        <w:rPr>
          <w:rFonts w:cs="Arial"/>
          <w:szCs w:val="24"/>
        </w:rPr>
        <w:t>C285 Lower Street/</w:t>
      </w:r>
      <w:proofErr w:type="spellStart"/>
      <w:r w:rsidR="002F1D0B">
        <w:rPr>
          <w:rFonts w:cs="Arial"/>
          <w:szCs w:val="24"/>
        </w:rPr>
        <w:t>Slad</w:t>
      </w:r>
      <w:proofErr w:type="spellEnd"/>
      <w:r w:rsidR="002F1D0B">
        <w:rPr>
          <w:rFonts w:cs="Arial"/>
          <w:szCs w:val="24"/>
        </w:rPr>
        <w:t xml:space="preserve"> Lane from its junction with U57144 Upper Street for 380m eastwards</w:t>
      </w:r>
      <w:r w:rsidR="002F1D0B" w:rsidRPr="00BE2A58">
        <w:rPr>
          <w:rFonts w:cs="Arial"/>
          <w:szCs w:val="24"/>
        </w:rPr>
        <w:t xml:space="preserve"> in the PARISH</w:t>
      </w:r>
      <w:r w:rsidR="002F1D0B">
        <w:rPr>
          <w:rFonts w:cs="Arial"/>
          <w:szCs w:val="24"/>
        </w:rPr>
        <w:t>ES</w:t>
      </w:r>
      <w:r w:rsidR="002F1D0B" w:rsidRPr="00BE2A58">
        <w:rPr>
          <w:rFonts w:cs="Arial"/>
          <w:szCs w:val="24"/>
        </w:rPr>
        <w:t xml:space="preserve"> OF </w:t>
      </w:r>
      <w:r w:rsidR="002F1D0B">
        <w:rPr>
          <w:rFonts w:cs="Arial"/>
          <w:szCs w:val="24"/>
        </w:rPr>
        <w:t>SALHOUSE &amp; WOODBASTWICK</w:t>
      </w:r>
      <w:r w:rsidR="002F1D0B" w:rsidRPr="00107FDE">
        <w:rPr>
          <w:rFonts w:cs="Arial"/>
        </w:rPr>
        <w:t xml:space="preserve"> </w:t>
      </w:r>
      <w:r w:rsidR="00592CEC" w:rsidRPr="00107FDE">
        <w:rPr>
          <w:rFonts w:cs="Arial"/>
        </w:rPr>
        <w:t>because of</w:t>
      </w:r>
      <w:r w:rsidR="00980756" w:rsidRPr="00980756">
        <w:t xml:space="preserve"> </w:t>
      </w:r>
      <w:r w:rsidR="002F1D0B">
        <w:t>BT pole replacement works.</w:t>
      </w:r>
    </w:p>
    <w:p w14:paraId="17BA398D" w14:textId="77777777" w:rsidR="00416E3E" w:rsidRDefault="00416E3E" w:rsidP="00A75EEE">
      <w:pPr>
        <w:pStyle w:val="BodyText"/>
      </w:pPr>
    </w:p>
    <w:p w14:paraId="5E3E9024" w14:textId="77777777" w:rsidR="0067730B" w:rsidRPr="00107FDE" w:rsidRDefault="0067730B" w:rsidP="00A75EEE">
      <w:pPr>
        <w:pStyle w:val="BodyText"/>
        <w:rPr>
          <w:rFonts w:cs="Arial"/>
        </w:rPr>
      </w:pPr>
    </w:p>
    <w:p w14:paraId="212C9E94" w14:textId="2B16E21A" w:rsidR="00A75EEE" w:rsidRPr="00107FDE" w:rsidRDefault="00A75EEE" w:rsidP="00A75EEE">
      <w:pPr>
        <w:pStyle w:val="BodyText"/>
        <w:rPr>
          <w:rFonts w:cs="Arial"/>
        </w:rPr>
      </w:pPr>
      <w:r w:rsidRPr="00107FDE">
        <w:rPr>
          <w:rFonts w:cs="Arial"/>
        </w:rPr>
        <w:t xml:space="preserve">The road </w:t>
      </w:r>
      <w:r w:rsidR="009734BA" w:rsidRPr="00107FDE">
        <w:rPr>
          <w:rFonts w:cs="Arial"/>
        </w:rPr>
        <w:t>will be temporarily clo</w:t>
      </w:r>
      <w:r w:rsidR="00B3317D" w:rsidRPr="00107FDE">
        <w:rPr>
          <w:rFonts w:cs="Arial"/>
        </w:rPr>
        <w:t>sed (except for access)</w:t>
      </w:r>
      <w:r w:rsidR="000C3329" w:rsidRPr="000C3329">
        <w:rPr>
          <w:rFonts w:cs="Arial"/>
          <w:szCs w:val="24"/>
        </w:rPr>
        <w:t xml:space="preserve"> </w:t>
      </w:r>
      <w:r w:rsidR="002F1D0B">
        <w:rPr>
          <w:rFonts w:cs="Arial"/>
        </w:rPr>
        <w:t>on 10</w:t>
      </w:r>
      <w:r w:rsidR="002F1D0B" w:rsidRPr="002F1D0B">
        <w:rPr>
          <w:rFonts w:cs="Arial"/>
          <w:vertAlign w:val="superscript"/>
        </w:rPr>
        <w:t>th</w:t>
      </w:r>
      <w:r w:rsidR="002F1D0B">
        <w:rPr>
          <w:rFonts w:cs="Arial"/>
        </w:rPr>
        <w:t xml:space="preserve"> December </w:t>
      </w:r>
      <w:r w:rsidR="00416E3E">
        <w:rPr>
          <w:rFonts w:cs="Arial"/>
        </w:rPr>
        <w:t>2021</w:t>
      </w:r>
      <w:r w:rsidR="000C3329" w:rsidRPr="000C3329">
        <w:rPr>
          <w:rFonts w:cs="Arial"/>
        </w:rPr>
        <w:t xml:space="preserve"> for the duration of the works expected to be about </w:t>
      </w:r>
      <w:r w:rsidR="002F1D0B">
        <w:rPr>
          <w:rFonts w:cs="Arial"/>
        </w:rPr>
        <w:t>1</w:t>
      </w:r>
      <w:r w:rsidR="00416E3E">
        <w:rPr>
          <w:rFonts w:cs="Arial"/>
        </w:rPr>
        <w:t xml:space="preserve"> day</w:t>
      </w:r>
      <w:r w:rsidR="000C3329" w:rsidRPr="000C3329">
        <w:rPr>
          <w:rFonts w:cs="Arial"/>
        </w:rPr>
        <w:t xml:space="preserve"> within the period. </w:t>
      </w:r>
      <w:r w:rsidR="009734BA" w:rsidRPr="00107FDE">
        <w:rPr>
          <w:rFonts w:cs="Arial"/>
        </w:rPr>
        <w:t xml:space="preserve"> </w:t>
      </w:r>
    </w:p>
    <w:p w14:paraId="47CC6404" w14:textId="77777777" w:rsidR="00A75EEE" w:rsidRPr="00107FDE" w:rsidRDefault="00A75EEE" w:rsidP="00A75EEE">
      <w:pPr>
        <w:pStyle w:val="BodyText"/>
        <w:rPr>
          <w:rFonts w:cs="Arial"/>
        </w:rPr>
      </w:pPr>
    </w:p>
    <w:p w14:paraId="0725B58A" w14:textId="77777777" w:rsidR="00A75EEE" w:rsidRPr="00107FDE" w:rsidRDefault="00A75EEE" w:rsidP="00A75EEE">
      <w:pPr>
        <w:pStyle w:val="BodyText"/>
        <w:rPr>
          <w:rFonts w:cs="Arial"/>
        </w:rPr>
      </w:pPr>
    </w:p>
    <w:p w14:paraId="67655DAC" w14:textId="39ACBA98" w:rsidR="00416E3E" w:rsidRDefault="00A75EEE" w:rsidP="000C3329">
      <w:pPr>
        <w:pStyle w:val="BodyText"/>
        <w:rPr>
          <w:rFonts w:cs="Arial"/>
        </w:rPr>
      </w:pPr>
      <w:r w:rsidRPr="00107FDE">
        <w:rPr>
          <w:rFonts w:cs="Arial"/>
        </w:rPr>
        <w:t>Alternative route is via</w:t>
      </w:r>
      <w:r w:rsidR="003943F5" w:rsidRPr="00107FDE">
        <w:rPr>
          <w:rFonts w:cs="Arial"/>
        </w:rPr>
        <w:t>:</w:t>
      </w:r>
      <w:r w:rsidR="002F1D0B">
        <w:rPr>
          <w:rFonts w:cs="Arial"/>
        </w:rPr>
        <w:t xml:space="preserve"> </w:t>
      </w:r>
      <w:proofErr w:type="spellStart"/>
      <w:r w:rsidR="002F1D0B">
        <w:rPr>
          <w:rFonts w:cs="Arial"/>
        </w:rPr>
        <w:t>Slad</w:t>
      </w:r>
      <w:proofErr w:type="spellEnd"/>
      <w:r w:rsidR="002F1D0B">
        <w:rPr>
          <w:rFonts w:cs="Arial"/>
        </w:rPr>
        <w:t xml:space="preserve"> Lane, Southfield Lane, B1140 Low Road/Norwich Road/Mill Road, Lower Street (</w:t>
      </w:r>
      <w:proofErr w:type="spellStart"/>
      <w:r w:rsidR="002F1D0B">
        <w:rPr>
          <w:rFonts w:cs="Arial"/>
        </w:rPr>
        <w:t>Salhouse</w:t>
      </w:r>
      <w:proofErr w:type="spellEnd"/>
      <w:r w:rsidR="002F1D0B">
        <w:rPr>
          <w:rFonts w:cs="Arial"/>
        </w:rPr>
        <w:t xml:space="preserve">, </w:t>
      </w:r>
      <w:proofErr w:type="spellStart"/>
      <w:r w:rsidR="002F1D0B">
        <w:rPr>
          <w:rFonts w:cs="Arial"/>
        </w:rPr>
        <w:t>Woodbastwick</w:t>
      </w:r>
      <w:proofErr w:type="spellEnd"/>
      <w:r w:rsidR="002F1D0B">
        <w:rPr>
          <w:rFonts w:cs="Arial"/>
        </w:rPr>
        <w:t>).</w:t>
      </w:r>
      <w:r w:rsidR="000C3329" w:rsidRPr="000C3329">
        <w:rPr>
          <w:rFonts w:ascii="DejaVuSans" w:hAnsi="DejaVuSans" w:cs="DejaVuSans"/>
          <w:sz w:val="18"/>
          <w:szCs w:val="18"/>
          <w:lang w:eastAsia="en-GB"/>
        </w:rPr>
        <w:t xml:space="preserve"> </w:t>
      </w:r>
    </w:p>
    <w:p w14:paraId="36C77803" w14:textId="77777777" w:rsidR="00A75EEE" w:rsidRPr="00107FDE" w:rsidRDefault="009E64A9" w:rsidP="000C3329">
      <w:pPr>
        <w:pStyle w:val="BodyText"/>
        <w:rPr>
          <w:rFonts w:cs="Arial"/>
        </w:rPr>
      </w:pPr>
      <w:r w:rsidRPr="00107FDE">
        <w:rPr>
          <w:rFonts w:cs="Arial"/>
        </w:rPr>
        <w:t xml:space="preserve"> </w:t>
      </w:r>
    </w:p>
    <w:bookmarkEnd w:id="1"/>
    <w:bookmarkEnd w:id="2"/>
    <w:bookmarkEnd w:id="3"/>
    <w:p w14:paraId="1D53CD7B" w14:textId="77777777" w:rsidR="00A75EEE" w:rsidRPr="00107FDE" w:rsidRDefault="00A75EEE" w:rsidP="00A75EEE">
      <w:pPr>
        <w:rPr>
          <w:rFonts w:ascii="Arial" w:hAnsi="Arial" w:cs="Arial"/>
        </w:rPr>
      </w:pPr>
    </w:p>
    <w:p w14:paraId="32FE989D" w14:textId="77777777" w:rsidR="00A75EEE" w:rsidRPr="00107FDE" w:rsidRDefault="00A75EEE" w:rsidP="00A75EEE">
      <w:pPr>
        <w:pStyle w:val="BodyText"/>
        <w:rPr>
          <w:rFonts w:cs="Arial"/>
        </w:rPr>
      </w:pPr>
      <w:r w:rsidRPr="00107FDE">
        <w:rPr>
          <w:rFonts w:cs="Arial"/>
        </w:rPr>
        <w:t xml:space="preserve">(If </w:t>
      </w:r>
      <w:proofErr w:type="gramStart"/>
      <w:r w:rsidRPr="00107FDE">
        <w:rPr>
          <w:rFonts w:cs="Arial"/>
        </w:rPr>
        <w:t>necessary</w:t>
      </w:r>
      <w:proofErr w:type="gramEnd"/>
      <w:r w:rsidRPr="00107FDE">
        <w:rPr>
          <w:rFonts w:cs="Arial"/>
        </w:rPr>
        <w:t xml:space="preserve"> the restriction could run for a maximum period of 18 months from the date of the Order).</w:t>
      </w:r>
    </w:p>
    <w:p w14:paraId="6C3189F6" w14:textId="77777777" w:rsidR="00A75EEE" w:rsidRPr="00107FDE" w:rsidRDefault="00A75EEE" w:rsidP="00A75EEE">
      <w:pPr>
        <w:rPr>
          <w:rFonts w:ascii="Arial" w:hAnsi="Arial" w:cs="Arial"/>
        </w:rPr>
      </w:pPr>
    </w:p>
    <w:p w14:paraId="438694C8" w14:textId="77777777" w:rsidR="001248DA" w:rsidRPr="00107FDE" w:rsidRDefault="001248DA" w:rsidP="008139D9">
      <w:pPr>
        <w:jc w:val="both"/>
        <w:rPr>
          <w:rFonts w:ascii="Arial" w:hAnsi="Arial" w:cs="Arial"/>
          <w:sz w:val="24"/>
          <w:szCs w:val="24"/>
        </w:rPr>
      </w:pPr>
    </w:p>
    <w:p w14:paraId="1D06A496" w14:textId="77777777" w:rsidR="005C5504" w:rsidRPr="00107FDE" w:rsidRDefault="005C5504" w:rsidP="008139D9">
      <w:pPr>
        <w:jc w:val="both"/>
        <w:rPr>
          <w:rFonts w:ascii="Arial" w:hAnsi="Arial" w:cs="Arial"/>
          <w:sz w:val="24"/>
          <w:szCs w:val="24"/>
        </w:rPr>
      </w:pPr>
      <w:r w:rsidRPr="00107FDE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Pr="00107FDE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3C933D09" w14:textId="77777777" w:rsidR="005C5504" w:rsidRPr="00107FDE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107FDE" w:rsidRDefault="005C5504" w:rsidP="008139D9">
      <w:pPr>
        <w:jc w:val="both"/>
        <w:rPr>
          <w:rFonts w:ascii="Arial" w:hAnsi="Arial" w:cs="Arial"/>
          <w:sz w:val="24"/>
          <w:szCs w:val="24"/>
        </w:rPr>
      </w:pPr>
      <w:r w:rsidRPr="00107FDE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107FDE" w:rsidRDefault="005C5504" w:rsidP="008139D9">
      <w:pPr>
        <w:jc w:val="both"/>
        <w:rPr>
          <w:rFonts w:ascii="Arial" w:hAnsi="Arial" w:cs="Arial"/>
          <w:sz w:val="24"/>
          <w:szCs w:val="24"/>
        </w:rPr>
      </w:pPr>
    </w:p>
    <w:p w14:paraId="4765AF11" w14:textId="77777777" w:rsidR="001D7515" w:rsidRPr="00107FDE" w:rsidRDefault="001D7515" w:rsidP="001D7515">
      <w:pPr>
        <w:jc w:val="both"/>
        <w:rPr>
          <w:rFonts w:ascii="Arial" w:hAnsi="Arial" w:cs="Arial"/>
          <w:sz w:val="24"/>
          <w:szCs w:val="24"/>
        </w:rPr>
      </w:pPr>
    </w:p>
    <w:p w14:paraId="22F9E78F" w14:textId="12351DAC" w:rsidR="001D7515" w:rsidRPr="00107FDE" w:rsidRDefault="001D7515" w:rsidP="001D7515">
      <w:pPr>
        <w:jc w:val="both"/>
        <w:rPr>
          <w:rFonts w:ascii="Arial" w:hAnsi="Arial" w:cs="Arial"/>
          <w:sz w:val="24"/>
          <w:szCs w:val="24"/>
        </w:rPr>
      </w:pPr>
      <w:r w:rsidRPr="00107FDE">
        <w:rPr>
          <w:rFonts w:ascii="Arial" w:hAnsi="Arial" w:cs="Arial"/>
          <w:sz w:val="24"/>
          <w:szCs w:val="24"/>
        </w:rPr>
        <w:t>The person dealing with enquir</w:t>
      </w:r>
      <w:r w:rsidR="00FF1ACE" w:rsidRPr="00107FDE">
        <w:rPr>
          <w:rFonts w:ascii="Arial" w:hAnsi="Arial" w:cs="Arial"/>
          <w:sz w:val="24"/>
          <w:szCs w:val="24"/>
        </w:rPr>
        <w:t>i</w:t>
      </w:r>
      <w:r w:rsidR="00BA12DA" w:rsidRPr="00107FDE">
        <w:rPr>
          <w:rFonts w:ascii="Arial" w:hAnsi="Arial" w:cs="Arial"/>
          <w:sz w:val="24"/>
          <w:szCs w:val="24"/>
        </w:rPr>
        <w:t>es at Norfolk County Council is</w:t>
      </w:r>
      <w:r w:rsidR="000C3329">
        <w:rPr>
          <w:rFonts w:ascii="Arial" w:hAnsi="Arial" w:cs="Arial"/>
          <w:sz w:val="24"/>
          <w:szCs w:val="24"/>
        </w:rPr>
        <w:t xml:space="preserve"> </w:t>
      </w:r>
      <w:r w:rsidR="002F1D0B">
        <w:rPr>
          <w:rFonts w:ascii="Arial" w:hAnsi="Arial" w:cs="Arial"/>
          <w:sz w:val="24"/>
          <w:szCs w:val="24"/>
        </w:rPr>
        <w:t>Vinnie Purdy</w:t>
      </w:r>
      <w:r w:rsidR="00980756">
        <w:rPr>
          <w:rFonts w:ascii="Arial" w:hAnsi="Arial" w:cs="Arial"/>
          <w:sz w:val="24"/>
          <w:szCs w:val="24"/>
        </w:rPr>
        <w:t xml:space="preserve"> </w:t>
      </w:r>
      <w:r w:rsidR="00763F63" w:rsidRPr="00107FDE">
        <w:rPr>
          <w:rFonts w:ascii="Arial" w:hAnsi="Arial" w:cs="Arial"/>
          <w:sz w:val="24"/>
          <w:szCs w:val="24"/>
        </w:rPr>
        <w:t>(</w:t>
      </w:r>
      <w:r w:rsidR="006D2F5B" w:rsidRPr="00107FDE">
        <w:rPr>
          <w:rFonts w:ascii="Arial" w:hAnsi="Arial" w:cs="Arial"/>
          <w:sz w:val="24"/>
          <w:szCs w:val="24"/>
          <w:lang w:eastAsia="en-GB"/>
        </w:rPr>
        <w:t>Community and Environmental Services</w:t>
      </w:r>
      <w:r w:rsidR="006D2F5B" w:rsidRPr="00107FDE">
        <w:rPr>
          <w:rFonts w:ascii="Arial" w:hAnsi="Arial" w:cs="Arial"/>
          <w:sz w:val="24"/>
          <w:szCs w:val="24"/>
        </w:rPr>
        <w:t xml:space="preserve">) </w:t>
      </w:r>
      <w:r w:rsidRPr="00107FDE">
        <w:rPr>
          <w:rFonts w:ascii="Arial" w:hAnsi="Arial" w:cs="Arial"/>
          <w:sz w:val="24"/>
          <w:szCs w:val="24"/>
        </w:rPr>
        <w:t>Telephone</w:t>
      </w:r>
      <w:r w:rsidR="008F6FB1" w:rsidRPr="00107FDE">
        <w:rPr>
          <w:rFonts w:ascii="Arial" w:hAnsi="Arial" w:cs="Arial"/>
          <w:sz w:val="24"/>
          <w:szCs w:val="24"/>
        </w:rPr>
        <w:t xml:space="preserve"> 0344 800 8020</w:t>
      </w:r>
      <w:r w:rsidRPr="00107FDE">
        <w:rPr>
          <w:rFonts w:ascii="Arial" w:hAnsi="Arial" w:cs="Arial"/>
          <w:sz w:val="24"/>
          <w:szCs w:val="24"/>
        </w:rPr>
        <w:t>.</w:t>
      </w:r>
    </w:p>
    <w:p w14:paraId="68351E41" w14:textId="77777777" w:rsidR="00737B6F" w:rsidRPr="00107FDE" w:rsidRDefault="00737B6F" w:rsidP="00737B6F">
      <w:pPr>
        <w:rPr>
          <w:rFonts w:ascii="Arial" w:hAnsi="Arial" w:cs="Arial"/>
          <w:sz w:val="24"/>
          <w:szCs w:val="24"/>
        </w:rPr>
      </w:pPr>
    </w:p>
    <w:p w14:paraId="58D6A47D" w14:textId="77777777" w:rsidR="00737B6F" w:rsidRPr="00107FDE" w:rsidRDefault="00737B6F" w:rsidP="00737B6F">
      <w:pPr>
        <w:rPr>
          <w:rFonts w:ascii="Arial" w:hAnsi="Arial" w:cs="Arial"/>
          <w:sz w:val="24"/>
          <w:szCs w:val="24"/>
        </w:rPr>
      </w:pPr>
    </w:p>
    <w:p w14:paraId="3D71396F" w14:textId="1526CB0B" w:rsidR="00737B6F" w:rsidRPr="00107FDE" w:rsidRDefault="00737B6F" w:rsidP="00737B6F">
      <w:pPr>
        <w:rPr>
          <w:rFonts w:ascii="Arial" w:hAnsi="Arial" w:cs="Arial"/>
          <w:sz w:val="24"/>
          <w:szCs w:val="24"/>
        </w:rPr>
      </w:pPr>
      <w:r w:rsidRPr="00107FDE">
        <w:rPr>
          <w:rFonts w:ascii="Arial" w:hAnsi="Arial" w:cs="Arial"/>
          <w:sz w:val="24"/>
          <w:szCs w:val="24"/>
        </w:rPr>
        <w:t>Dated this</w:t>
      </w:r>
      <w:r w:rsidR="000C3329">
        <w:rPr>
          <w:rFonts w:ascii="Arial" w:hAnsi="Arial" w:cs="Arial"/>
          <w:sz w:val="24"/>
          <w:szCs w:val="24"/>
        </w:rPr>
        <w:t xml:space="preserve"> </w:t>
      </w:r>
      <w:r w:rsidR="002F1D0B">
        <w:rPr>
          <w:rFonts w:ascii="Arial" w:hAnsi="Arial" w:cs="Arial"/>
          <w:sz w:val="24"/>
          <w:szCs w:val="24"/>
        </w:rPr>
        <w:t>19</w:t>
      </w:r>
      <w:r w:rsidR="002F1D0B" w:rsidRPr="002F1D0B">
        <w:rPr>
          <w:rFonts w:ascii="Arial" w:hAnsi="Arial" w:cs="Arial"/>
          <w:sz w:val="24"/>
          <w:szCs w:val="24"/>
          <w:vertAlign w:val="superscript"/>
        </w:rPr>
        <w:t>th</w:t>
      </w:r>
      <w:r w:rsidR="002F1D0B">
        <w:rPr>
          <w:rFonts w:ascii="Arial" w:hAnsi="Arial" w:cs="Arial"/>
          <w:sz w:val="24"/>
          <w:szCs w:val="24"/>
        </w:rPr>
        <w:t xml:space="preserve"> </w:t>
      </w:r>
      <w:r w:rsidR="00A104AF" w:rsidRPr="00107FDE">
        <w:rPr>
          <w:rFonts w:ascii="Arial" w:hAnsi="Arial" w:cs="Arial"/>
          <w:sz w:val="24"/>
          <w:szCs w:val="24"/>
        </w:rPr>
        <w:t>d</w:t>
      </w:r>
      <w:r w:rsidRPr="00107FDE">
        <w:rPr>
          <w:rFonts w:ascii="Arial" w:hAnsi="Arial" w:cs="Arial"/>
          <w:sz w:val="24"/>
          <w:szCs w:val="24"/>
        </w:rPr>
        <w:t xml:space="preserve">ay </w:t>
      </w:r>
      <w:r w:rsidR="0067730B">
        <w:rPr>
          <w:rFonts w:ascii="Arial" w:hAnsi="Arial" w:cs="Arial"/>
          <w:sz w:val="24"/>
          <w:szCs w:val="24"/>
        </w:rPr>
        <w:t>of</w:t>
      </w:r>
      <w:r w:rsidR="00980756">
        <w:rPr>
          <w:rFonts w:ascii="Arial" w:hAnsi="Arial" w:cs="Arial"/>
          <w:sz w:val="24"/>
          <w:szCs w:val="24"/>
        </w:rPr>
        <w:t xml:space="preserve"> </w:t>
      </w:r>
      <w:r w:rsidR="002F1D0B">
        <w:rPr>
          <w:rFonts w:ascii="Arial" w:hAnsi="Arial" w:cs="Arial"/>
          <w:sz w:val="24"/>
          <w:szCs w:val="24"/>
        </w:rPr>
        <w:t>November</w:t>
      </w:r>
      <w:r w:rsidR="000C3329">
        <w:rPr>
          <w:rFonts w:ascii="Arial" w:hAnsi="Arial" w:cs="Arial"/>
          <w:sz w:val="24"/>
          <w:szCs w:val="24"/>
        </w:rPr>
        <w:t xml:space="preserve"> </w:t>
      </w:r>
      <w:r w:rsidR="009E64A9" w:rsidRPr="00107FDE">
        <w:rPr>
          <w:rFonts w:ascii="Arial" w:hAnsi="Arial" w:cs="Arial"/>
          <w:sz w:val="24"/>
          <w:szCs w:val="24"/>
        </w:rPr>
        <w:t>2</w:t>
      </w:r>
      <w:r w:rsidR="00CB4A98">
        <w:rPr>
          <w:rFonts w:ascii="Arial" w:hAnsi="Arial" w:cs="Arial"/>
          <w:sz w:val="24"/>
          <w:szCs w:val="24"/>
        </w:rPr>
        <w:t>02</w:t>
      </w:r>
      <w:r w:rsidR="005E5445">
        <w:rPr>
          <w:rFonts w:ascii="Arial" w:hAnsi="Arial" w:cs="Arial"/>
          <w:sz w:val="24"/>
          <w:szCs w:val="24"/>
        </w:rPr>
        <w:t>1</w:t>
      </w:r>
    </w:p>
    <w:p w14:paraId="3BB531FD" w14:textId="77777777" w:rsidR="00675420" w:rsidRPr="00107FDE" w:rsidRDefault="00675420" w:rsidP="00737B6F">
      <w:pPr>
        <w:rPr>
          <w:rFonts w:ascii="Arial" w:hAnsi="Arial" w:cs="Arial"/>
          <w:sz w:val="24"/>
          <w:szCs w:val="24"/>
        </w:rPr>
      </w:pPr>
    </w:p>
    <w:p w14:paraId="314B8882" w14:textId="77777777" w:rsidR="00737B6F" w:rsidRPr="00107FDE" w:rsidRDefault="00737B6F" w:rsidP="00737B6F">
      <w:pPr>
        <w:jc w:val="both"/>
        <w:rPr>
          <w:rFonts w:ascii="Arial" w:hAnsi="Arial" w:cs="Arial"/>
          <w:sz w:val="24"/>
        </w:rPr>
      </w:pPr>
    </w:p>
    <w:p w14:paraId="39C0B5A6" w14:textId="0E78D1AD" w:rsidR="00737B6F" w:rsidRPr="00107FDE" w:rsidRDefault="00A513ED" w:rsidP="00737B6F">
      <w:pPr>
        <w:jc w:val="center"/>
        <w:rPr>
          <w:rFonts w:ascii="Arial" w:hAnsi="Arial" w:cs="Arial"/>
          <w:sz w:val="24"/>
        </w:rPr>
      </w:pPr>
      <w:bookmarkStart w:id="4" w:name="_Hlk8208705"/>
      <w:r w:rsidRPr="004918A3">
        <w:rPr>
          <w:noProof/>
        </w:rPr>
        <w:drawing>
          <wp:inline distT="0" distB="0" distL="0" distR="0" wp14:anchorId="6BF6559E" wp14:editId="4C647652">
            <wp:extent cx="2047875" cy="638175"/>
            <wp:effectExtent l="0" t="0" r="0" b="0"/>
            <wp:docPr id="1" name="Picture 1" descr="Signature of Helen Edwards, chief legal offi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gnature of Helen Edwards, chief legal offic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310573A7" w14:textId="77777777" w:rsidR="00675420" w:rsidRPr="00107FDE" w:rsidRDefault="004918A3" w:rsidP="00675420">
      <w:pPr>
        <w:keepNext/>
        <w:jc w:val="center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Helen Edwards</w:t>
      </w:r>
    </w:p>
    <w:p w14:paraId="3932990C" w14:textId="77777777" w:rsidR="00675420" w:rsidRPr="00107FDE" w:rsidRDefault="004918A3" w:rsidP="0067542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Chief Legal Officer</w:t>
      </w:r>
    </w:p>
    <w:p w14:paraId="652630DB" w14:textId="77777777" w:rsidR="00675420" w:rsidRPr="00107FDE" w:rsidRDefault="00675420" w:rsidP="00737B6F">
      <w:pPr>
        <w:jc w:val="center"/>
        <w:rPr>
          <w:rFonts w:ascii="Arial" w:hAnsi="Arial" w:cs="Arial"/>
          <w:sz w:val="24"/>
        </w:rPr>
      </w:pPr>
    </w:p>
    <w:p w14:paraId="052D370D" w14:textId="73203530" w:rsidR="00737B6F" w:rsidRPr="00107FDE" w:rsidRDefault="00A513ED" w:rsidP="00737B6F">
      <w:pPr>
        <w:jc w:val="both"/>
        <w:rPr>
          <w:rFonts w:ascii="Arial" w:hAnsi="Arial" w:cs="Arial"/>
          <w:sz w:val="24"/>
        </w:rPr>
      </w:pPr>
      <w:r w:rsidRPr="004918A3">
        <w:rPr>
          <w:noProof/>
        </w:rPr>
        <w:drawing>
          <wp:inline distT="0" distB="0" distL="0" distR="0" wp14:anchorId="0814205C" wp14:editId="0AA603FB">
            <wp:extent cx="1971675" cy="1019175"/>
            <wp:effectExtent l="0" t="0" r="9525" b="9525"/>
            <wp:docPr id="4" name="Picture 1" descr="Certified copy 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Certified copy sta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59A02" w14:textId="77777777" w:rsidR="00737B6F" w:rsidRPr="00107FDE" w:rsidRDefault="00592CEC" w:rsidP="00737B6F">
      <w:pPr>
        <w:rPr>
          <w:rFonts w:ascii="Arial" w:hAnsi="Arial" w:cs="Arial"/>
          <w:sz w:val="24"/>
        </w:rPr>
      </w:pPr>
      <w:r w:rsidRPr="00107FDE">
        <w:rPr>
          <w:rFonts w:ascii="Arial" w:hAnsi="Arial" w:cs="Arial"/>
          <w:sz w:val="16"/>
        </w:rPr>
        <w:tab/>
      </w:r>
      <w:r w:rsidRPr="00107FDE">
        <w:rPr>
          <w:rFonts w:ascii="Arial" w:hAnsi="Arial" w:cs="Arial"/>
          <w:sz w:val="16"/>
        </w:rPr>
        <w:tab/>
      </w:r>
      <w:r w:rsidRPr="00107FDE">
        <w:rPr>
          <w:rFonts w:ascii="Arial" w:hAnsi="Arial" w:cs="Arial"/>
          <w:sz w:val="16"/>
        </w:rPr>
        <w:tab/>
      </w:r>
      <w:r w:rsidRPr="00107FDE">
        <w:rPr>
          <w:rFonts w:ascii="Arial" w:hAnsi="Arial" w:cs="Arial"/>
          <w:sz w:val="16"/>
        </w:rPr>
        <w:tab/>
      </w:r>
      <w:r w:rsidRPr="00107FDE">
        <w:rPr>
          <w:rFonts w:ascii="Arial" w:hAnsi="Arial" w:cs="Arial"/>
          <w:sz w:val="16"/>
        </w:rPr>
        <w:tab/>
      </w:r>
    </w:p>
    <w:p w14:paraId="1611FF9E" w14:textId="77777777" w:rsidR="00C55E8F" w:rsidRPr="00107FDE" w:rsidRDefault="00C55E8F" w:rsidP="00737B6F">
      <w:pPr>
        <w:jc w:val="both"/>
        <w:rPr>
          <w:rFonts w:ascii="Arial" w:hAnsi="Arial" w:cs="Arial"/>
          <w:sz w:val="24"/>
        </w:rPr>
      </w:pPr>
    </w:p>
    <w:p w14:paraId="4B880F6A" w14:textId="77777777" w:rsidR="00C55E8F" w:rsidRPr="00107FDE" w:rsidRDefault="00737B6F" w:rsidP="00173462">
      <w:pPr>
        <w:tabs>
          <w:tab w:val="left" w:pos="6690"/>
        </w:tabs>
        <w:jc w:val="both"/>
        <w:rPr>
          <w:rFonts w:ascii="Arial" w:hAnsi="Arial" w:cs="Arial"/>
          <w:sz w:val="24"/>
        </w:rPr>
      </w:pPr>
      <w:r w:rsidRPr="00107FDE">
        <w:rPr>
          <w:rFonts w:ascii="Arial" w:hAnsi="Arial" w:cs="Arial"/>
          <w:sz w:val="24"/>
        </w:rPr>
        <w:t>County Hall</w:t>
      </w:r>
      <w:r w:rsidR="00173462" w:rsidRPr="00107FDE">
        <w:rPr>
          <w:rFonts w:ascii="Arial" w:hAnsi="Arial" w:cs="Arial"/>
          <w:sz w:val="24"/>
        </w:rPr>
        <w:tab/>
      </w:r>
    </w:p>
    <w:p w14:paraId="3DC42622" w14:textId="77777777" w:rsidR="00737B6F" w:rsidRPr="00107FDE" w:rsidRDefault="00737B6F" w:rsidP="00737B6F">
      <w:pPr>
        <w:jc w:val="both"/>
        <w:rPr>
          <w:rFonts w:ascii="Arial" w:hAnsi="Arial" w:cs="Arial"/>
          <w:sz w:val="24"/>
        </w:rPr>
      </w:pPr>
      <w:r w:rsidRPr="00107FDE">
        <w:rPr>
          <w:rFonts w:ascii="Arial" w:hAnsi="Arial" w:cs="Arial"/>
          <w:sz w:val="24"/>
        </w:rPr>
        <w:t>Martineau Lane</w:t>
      </w:r>
    </w:p>
    <w:p w14:paraId="28F7AAEA" w14:textId="77777777" w:rsidR="00C55E8F" w:rsidRPr="00107FDE" w:rsidRDefault="00737B6F" w:rsidP="00C55E8F">
      <w:pPr>
        <w:jc w:val="both"/>
        <w:rPr>
          <w:rFonts w:ascii="Arial" w:hAnsi="Arial" w:cs="Arial"/>
          <w:sz w:val="24"/>
        </w:rPr>
      </w:pPr>
      <w:r w:rsidRPr="00107FDE">
        <w:rPr>
          <w:rFonts w:ascii="Arial" w:hAnsi="Arial" w:cs="Arial"/>
          <w:sz w:val="24"/>
        </w:rPr>
        <w:t>Norwich</w:t>
      </w:r>
    </w:p>
    <w:p w14:paraId="40648E34" w14:textId="77777777" w:rsidR="00737B6F" w:rsidRPr="00107FDE" w:rsidRDefault="00737B6F" w:rsidP="00C55E8F">
      <w:pPr>
        <w:jc w:val="both"/>
        <w:rPr>
          <w:rFonts w:ascii="Arial" w:hAnsi="Arial" w:cs="Arial"/>
          <w:sz w:val="24"/>
        </w:rPr>
      </w:pPr>
      <w:r w:rsidRPr="00107FDE">
        <w:rPr>
          <w:rFonts w:ascii="Arial" w:hAnsi="Arial" w:cs="Arial"/>
          <w:sz w:val="24"/>
        </w:rPr>
        <w:t>NR1 2DH</w:t>
      </w:r>
    </w:p>
    <w:p w14:paraId="6CB02765" w14:textId="77777777" w:rsidR="008E2C13" w:rsidRPr="00107FDE" w:rsidRDefault="008E2C13" w:rsidP="001D7515">
      <w:pPr>
        <w:jc w:val="both"/>
        <w:rPr>
          <w:rFonts w:ascii="Arial" w:hAnsi="Arial" w:cs="Arial"/>
          <w:sz w:val="24"/>
          <w:szCs w:val="24"/>
        </w:rPr>
      </w:pPr>
    </w:p>
    <w:p w14:paraId="3CE44AF9" w14:textId="77777777" w:rsidR="00737B6F" w:rsidRPr="00107FDE" w:rsidRDefault="00737B6F" w:rsidP="001D7515">
      <w:pPr>
        <w:jc w:val="both"/>
        <w:rPr>
          <w:rFonts w:ascii="Arial" w:hAnsi="Arial" w:cs="Arial"/>
          <w:sz w:val="24"/>
          <w:szCs w:val="24"/>
        </w:rPr>
      </w:pPr>
    </w:p>
    <w:p w14:paraId="1D1D00E9" w14:textId="77777777" w:rsidR="00C6066C" w:rsidRPr="00107FDE" w:rsidRDefault="00C6066C" w:rsidP="001D7515">
      <w:pPr>
        <w:jc w:val="both"/>
        <w:rPr>
          <w:rFonts w:ascii="Arial" w:hAnsi="Arial" w:cs="Arial"/>
        </w:rPr>
      </w:pPr>
    </w:p>
    <w:p w14:paraId="7CB8A4EF" w14:textId="77777777" w:rsidR="001F086D" w:rsidRPr="00107FDE" w:rsidRDefault="001F086D" w:rsidP="001D7515">
      <w:pPr>
        <w:jc w:val="both"/>
        <w:rPr>
          <w:rFonts w:ascii="Arial" w:hAnsi="Arial" w:cs="Arial"/>
        </w:rPr>
      </w:pPr>
    </w:p>
    <w:p w14:paraId="40F81395" w14:textId="73F6E7DC" w:rsidR="00763F63" w:rsidRPr="00416E3E" w:rsidRDefault="002F1D0B" w:rsidP="002F1D0B">
      <w:pPr>
        <w:jc w:val="both"/>
        <w:rPr>
          <w:rFonts w:ascii="Arial" w:hAnsi="Arial" w:cs="Arial"/>
          <w:caps/>
          <w:sz w:val="24"/>
          <w:szCs w:val="24"/>
        </w:rPr>
      </w:pPr>
      <w:r w:rsidRPr="002F1D0B">
        <w:rPr>
          <w:rFonts w:ascii="Arial" w:hAnsi="Arial" w:cs="Arial"/>
          <w:noProof/>
        </w:rPr>
        <w:lastRenderedPageBreak/>
        <w:drawing>
          <wp:inline distT="0" distB="0" distL="0" distR="0" wp14:anchorId="6B5FB560" wp14:editId="667D215A">
            <wp:extent cx="5732145" cy="4318635"/>
            <wp:effectExtent l="0" t="0" r="1905" b="5715"/>
            <wp:docPr id="2" name="Picture 2" descr="Map and plan of road closure and alternative diversion ro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 and plan of road closure and alternative diversion rou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1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3F63" w:rsidRPr="00416E3E" w:rsidSect="00C163F7">
      <w:footerReference w:type="default" r:id="rId11"/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AAFD3" w14:textId="77777777" w:rsidR="009837DD" w:rsidRDefault="009837DD">
      <w:r>
        <w:separator/>
      </w:r>
    </w:p>
  </w:endnote>
  <w:endnote w:type="continuationSeparator" w:id="0">
    <w:p w14:paraId="65BAEF6E" w14:textId="77777777" w:rsidR="009837DD" w:rsidRDefault="00983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F591" w14:textId="25FDCF41" w:rsidR="00573FEB" w:rsidRPr="00402C43" w:rsidRDefault="002F1D0B" w:rsidP="007822B2">
    <w:pPr>
      <w:pStyle w:val="Footer"/>
      <w:rPr>
        <w:i/>
        <w:iCs/>
      </w:rPr>
    </w:pPr>
    <w:proofErr w:type="spellStart"/>
    <w:r>
      <w:rPr>
        <w:i/>
        <w:iCs/>
      </w:rPr>
      <w:t>Salhouse</w:t>
    </w:r>
    <w:proofErr w:type="spellEnd"/>
    <w:r>
      <w:rPr>
        <w:i/>
        <w:iCs/>
      </w:rPr>
      <w:t xml:space="preserve"> &amp; </w:t>
    </w:r>
    <w:proofErr w:type="spellStart"/>
    <w:r>
      <w:rPr>
        <w:i/>
        <w:iCs/>
      </w:rPr>
      <w:t>Woodbastwick</w:t>
    </w:r>
    <w:proofErr w:type="spellEnd"/>
    <w:r>
      <w:rPr>
        <w:i/>
        <w:iCs/>
      </w:rPr>
      <w:t xml:space="preserve"> NTRO4743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54171" w14:textId="77777777" w:rsidR="009837DD" w:rsidRDefault="009837DD">
      <w:r>
        <w:separator/>
      </w:r>
    </w:p>
  </w:footnote>
  <w:footnote w:type="continuationSeparator" w:id="0">
    <w:p w14:paraId="0548E05F" w14:textId="77777777" w:rsidR="009837DD" w:rsidRDefault="00983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58E9"/>
    <w:rsid w:val="00027829"/>
    <w:rsid w:val="00046487"/>
    <w:rsid w:val="00046579"/>
    <w:rsid w:val="00057A9D"/>
    <w:rsid w:val="00061F50"/>
    <w:rsid w:val="00064B0A"/>
    <w:rsid w:val="0006531B"/>
    <w:rsid w:val="00075C50"/>
    <w:rsid w:val="00087121"/>
    <w:rsid w:val="000920CA"/>
    <w:rsid w:val="000B70BA"/>
    <w:rsid w:val="000C3329"/>
    <w:rsid w:val="000C7C15"/>
    <w:rsid w:val="000D1A98"/>
    <w:rsid w:val="000D3AC1"/>
    <w:rsid w:val="000D6552"/>
    <w:rsid w:val="000F2C2F"/>
    <w:rsid w:val="000F306F"/>
    <w:rsid w:val="000F4AAF"/>
    <w:rsid w:val="00105227"/>
    <w:rsid w:val="0010596C"/>
    <w:rsid w:val="00107FDE"/>
    <w:rsid w:val="00114370"/>
    <w:rsid w:val="001165BA"/>
    <w:rsid w:val="001174E9"/>
    <w:rsid w:val="001248DA"/>
    <w:rsid w:val="00125A01"/>
    <w:rsid w:val="001310EF"/>
    <w:rsid w:val="001325AC"/>
    <w:rsid w:val="00134461"/>
    <w:rsid w:val="001362AE"/>
    <w:rsid w:val="00136C6A"/>
    <w:rsid w:val="0014389C"/>
    <w:rsid w:val="001608BD"/>
    <w:rsid w:val="00163DC0"/>
    <w:rsid w:val="00172D3C"/>
    <w:rsid w:val="00173462"/>
    <w:rsid w:val="00183F05"/>
    <w:rsid w:val="001846C9"/>
    <w:rsid w:val="00187A4E"/>
    <w:rsid w:val="001955E1"/>
    <w:rsid w:val="001B2E52"/>
    <w:rsid w:val="001B4E1D"/>
    <w:rsid w:val="001C7AAA"/>
    <w:rsid w:val="001D008F"/>
    <w:rsid w:val="001D4AC1"/>
    <w:rsid w:val="001D7515"/>
    <w:rsid w:val="001D7FB2"/>
    <w:rsid w:val="001F086D"/>
    <w:rsid w:val="001F1254"/>
    <w:rsid w:val="001F14FC"/>
    <w:rsid w:val="00214989"/>
    <w:rsid w:val="002219E1"/>
    <w:rsid w:val="002305E9"/>
    <w:rsid w:val="00233DD2"/>
    <w:rsid w:val="00243051"/>
    <w:rsid w:val="002520B4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A134D"/>
    <w:rsid w:val="002B65BC"/>
    <w:rsid w:val="002C6461"/>
    <w:rsid w:val="002D4970"/>
    <w:rsid w:val="002D52E5"/>
    <w:rsid w:val="002D5BFE"/>
    <w:rsid w:val="002D7C4C"/>
    <w:rsid w:val="002E4D26"/>
    <w:rsid w:val="002E6890"/>
    <w:rsid w:val="002F1D0B"/>
    <w:rsid w:val="002F4083"/>
    <w:rsid w:val="00314A17"/>
    <w:rsid w:val="0031522F"/>
    <w:rsid w:val="00317DB0"/>
    <w:rsid w:val="003229A8"/>
    <w:rsid w:val="00323A18"/>
    <w:rsid w:val="0033091B"/>
    <w:rsid w:val="00331F48"/>
    <w:rsid w:val="003509ED"/>
    <w:rsid w:val="00355AFF"/>
    <w:rsid w:val="00365DAF"/>
    <w:rsid w:val="003943F5"/>
    <w:rsid w:val="003B0FDA"/>
    <w:rsid w:val="003B55AD"/>
    <w:rsid w:val="003C43AE"/>
    <w:rsid w:val="003C4DE3"/>
    <w:rsid w:val="003E4786"/>
    <w:rsid w:val="003E48C4"/>
    <w:rsid w:val="003F4F2E"/>
    <w:rsid w:val="003F7042"/>
    <w:rsid w:val="00402C43"/>
    <w:rsid w:val="00416E3E"/>
    <w:rsid w:val="00434471"/>
    <w:rsid w:val="004348E6"/>
    <w:rsid w:val="00457B96"/>
    <w:rsid w:val="00461364"/>
    <w:rsid w:val="004751E7"/>
    <w:rsid w:val="00477F5D"/>
    <w:rsid w:val="00485472"/>
    <w:rsid w:val="0048621E"/>
    <w:rsid w:val="004918A3"/>
    <w:rsid w:val="0049386B"/>
    <w:rsid w:val="004B771E"/>
    <w:rsid w:val="004E0E50"/>
    <w:rsid w:val="004F3B1A"/>
    <w:rsid w:val="004F658E"/>
    <w:rsid w:val="005006A8"/>
    <w:rsid w:val="005202E1"/>
    <w:rsid w:val="005352D7"/>
    <w:rsid w:val="00544B16"/>
    <w:rsid w:val="005473CC"/>
    <w:rsid w:val="00555118"/>
    <w:rsid w:val="00563431"/>
    <w:rsid w:val="005711B5"/>
    <w:rsid w:val="00573FEB"/>
    <w:rsid w:val="00575D25"/>
    <w:rsid w:val="00585853"/>
    <w:rsid w:val="00585F4C"/>
    <w:rsid w:val="005864FF"/>
    <w:rsid w:val="00591FF2"/>
    <w:rsid w:val="00592CEC"/>
    <w:rsid w:val="00596B90"/>
    <w:rsid w:val="0059739E"/>
    <w:rsid w:val="005A0F62"/>
    <w:rsid w:val="005B2473"/>
    <w:rsid w:val="005B41B4"/>
    <w:rsid w:val="005C1E93"/>
    <w:rsid w:val="005C5504"/>
    <w:rsid w:val="005C568B"/>
    <w:rsid w:val="005C6A17"/>
    <w:rsid w:val="005E4DA3"/>
    <w:rsid w:val="005E5445"/>
    <w:rsid w:val="005E6207"/>
    <w:rsid w:val="005F4C03"/>
    <w:rsid w:val="00601B5D"/>
    <w:rsid w:val="0061278B"/>
    <w:rsid w:val="00621774"/>
    <w:rsid w:val="00626F1A"/>
    <w:rsid w:val="00631059"/>
    <w:rsid w:val="00634EEB"/>
    <w:rsid w:val="0063697A"/>
    <w:rsid w:val="00641ABA"/>
    <w:rsid w:val="00647E09"/>
    <w:rsid w:val="006536FD"/>
    <w:rsid w:val="00660F1F"/>
    <w:rsid w:val="00662F6E"/>
    <w:rsid w:val="006728A9"/>
    <w:rsid w:val="00675420"/>
    <w:rsid w:val="00675EF1"/>
    <w:rsid w:val="0067730B"/>
    <w:rsid w:val="00682809"/>
    <w:rsid w:val="00686643"/>
    <w:rsid w:val="006B1F3F"/>
    <w:rsid w:val="006B3AF8"/>
    <w:rsid w:val="006B4600"/>
    <w:rsid w:val="006D2F5B"/>
    <w:rsid w:val="006F5F5E"/>
    <w:rsid w:val="0071058F"/>
    <w:rsid w:val="007119FE"/>
    <w:rsid w:val="00713C95"/>
    <w:rsid w:val="007273D9"/>
    <w:rsid w:val="007332B9"/>
    <w:rsid w:val="00733B1F"/>
    <w:rsid w:val="00737B6F"/>
    <w:rsid w:val="00741D12"/>
    <w:rsid w:val="00744D30"/>
    <w:rsid w:val="00747F82"/>
    <w:rsid w:val="00760828"/>
    <w:rsid w:val="00761C8F"/>
    <w:rsid w:val="00763F63"/>
    <w:rsid w:val="007642BD"/>
    <w:rsid w:val="0077477D"/>
    <w:rsid w:val="007774C7"/>
    <w:rsid w:val="00777F5F"/>
    <w:rsid w:val="007810C4"/>
    <w:rsid w:val="007822B2"/>
    <w:rsid w:val="007831B1"/>
    <w:rsid w:val="007846B5"/>
    <w:rsid w:val="007B4E06"/>
    <w:rsid w:val="007C3AD4"/>
    <w:rsid w:val="007E37FC"/>
    <w:rsid w:val="007E54E8"/>
    <w:rsid w:val="007F270A"/>
    <w:rsid w:val="007F61E6"/>
    <w:rsid w:val="007F7F8E"/>
    <w:rsid w:val="00803558"/>
    <w:rsid w:val="00807D94"/>
    <w:rsid w:val="008137E0"/>
    <w:rsid w:val="008139D9"/>
    <w:rsid w:val="00823286"/>
    <w:rsid w:val="00831FF4"/>
    <w:rsid w:val="00854624"/>
    <w:rsid w:val="00855452"/>
    <w:rsid w:val="0085676D"/>
    <w:rsid w:val="00874C98"/>
    <w:rsid w:val="008870B5"/>
    <w:rsid w:val="008922C9"/>
    <w:rsid w:val="008A251E"/>
    <w:rsid w:val="008A48FE"/>
    <w:rsid w:val="008A7C7B"/>
    <w:rsid w:val="008B26D1"/>
    <w:rsid w:val="008B7F07"/>
    <w:rsid w:val="008C280A"/>
    <w:rsid w:val="008D4BD4"/>
    <w:rsid w:val="008E0E8C"/>
    <w:rsid w:val="008E2C13"/>
    <w:rsid w:val="008E373C"/>
    <w:rsid w:val="008F6FB1"/>
    <w:rsid w:val="008F7B80"/>
    <w:rsid w:val="009046C1"/>
    <w:rsid w:val="00907578"/>
    <w:rsid w:val="0091052A"/>
    <w:rsid w:val="0091543D"/>
    <w:rsid w:val="009212A0"/>
    <w:rsid w:val="009246DE"/>
    <w:rsid w:val="00924CAF"/>
    <w:rsid w:val="00925C59"/>
    <w:rsid w:val="00930C3D"/>
    <w:rsid w:val="00955804"/>
    <w:rsid w:val="009734BA"/>
    <w:rsid w:val="00980756"/>
    <w:rsid w:val="009837DD"/>
    <w:rsid w:val="009938D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4B54"/>
    <w:rsid w:val="009E64A9"/>
    <w:rsid w:val="009E6D1D"/>
    <w:rsid w:val="009E75F0"/>
    <w:rsid w:val="009F67AF"/>
    <w:rsid w:val="00A04344"/>
    <w:rsid w:val="00A04AA8"/>
    <w:rsid w:val="00A104AF"/>
    <w:rsid w:val="00A23423"/>
    <w:rsid w:val="00A2449D"/>
    <w:rsid w:val="00A2589D"/>
    <w:rsid w:val="00A45EF6"/>
    <w:rsid w:val="00A513ED"/>
    <w:rsid w:val="00A63C3A"/>
    <w:rsid w:val="00A6786F"/>
    <w:rsid w:val="00A75EEE"/>
    <w:rsid w:val="00A77CC9"/>
    <w:rsid w:val="00A81A94"/>
    <w:rsid w:val="00A85713"/>
    <w:rsid w:val="00A85FB5"/>
    <w:rsid w:val="00A871D1"/>
    <w:rsid w:val="00A9200A"/>
    <w:rsid w:val="00A95A8E"/>
    <w:rsid w:val="00AA2A3C"/>
    <w:rsid w:val="00AA321C"/>
    <w:rsid w:val="00AA5226"/>
    <w:rsid w:val="00AA73C8"/>
    <w:rsid w:val="00AB120C"/>
    <w:rsid w:val="00AB34D6"/>
    <w:rsid w:val="00AB5894"/>
    <w:rsid w:val="00AC25E0"/>
    <w:rsid w:val="00AC2B2B"/>
    <w:rsid w:val="00AC5668"/>
    <w:rsid w:val="00AC7BEA"/>
    <w:rsid w:val="00AE7FEF"/>
    <w:rsid w:val="00AF70DB"/>
    <w:rsid w:val="00AF7111"/>
    <w:rsid w:val="00B00AEB"/>
    <w:rsid w:val="00B07605"/>
    <w:rsid w:val="00B12475"/>
    <w:rsid w:val="00B129C3"/>
    <w:rsid w:val="00B13206"/>
    <w:rsid w:val="00B21E53"/>
    <w:rsid w:val="00B247FD"/>
    <w:rsid w:val="00B3317D"/>
    <w:rsid w:val="00B331CA"/>
    <w:rsid w:val="00B43185"/>
    <w:rsid w:val="00B4440E"/>
    <w:rsid w:val="00B45EC5"/>
    <w:rsid w:val="00B50651"/>
    <w:rsid w:val="00B50D63"/>
    <w:rsid w:val="00B5261D"/>
    <w:rsid w:val="00B52AC3"/>
    <w:rsid w:val="00B5444A"/>
    <w:rsid w:val="00B70549"/>
    <w:rsid w:val="00B869CF"/>
    <w:rsid w:val="00B91ED9"/>
    <w:rsid w:val="00B92614"/>
    <w:rsid w:val="00B93390"/>
    <w:rsid w:val="00BA12DA"/>
    <w:rsid w:val="00BA3B7B"/>
    <w:rsid w:val="00BA6813"/>
    <w:rsid w:val="00BA7B5E"/>
    <w:rsid w:val="00BB5517"/>
    <w:rsid w:val="00BE7766"/>
    <w:rsid w:val="00BF1862"/>
    <w:rsid w:val="00BF7193"/>
    <w:rsid w:val="00C0320F"/>
    <w:rsid w:val="00C16369"/>
    <w:rsid w:val="00C163F7"/>
    <w:rsid w:val="00C2290D"/>
    <w:rsid w:val="00C241FB"/>
    <w:rsid w:val="00C26B74"/>
    <w:rsid w:val="00C429ED"/>
    <w:rsid w:val="00C52F5A"/>
    <w:rsid w:val="00C55E8F"/>
    <w:rsid w:val="00C6066C"/>
    <w:rsid w:val="00C60A35"/>
    <w:rsid w:val="00C85B28"/>
    <w:rsid w:val="00C85C14"/>
    <w:rsid w:val="00CA030F"/>
    <w:rsid w:val="00CA2507"/>
    <w:rsid w:val="00CA76A9"/>
    <w:rsid w:val="00CB4A98"/>
    <w:rsid w:val="00CB633F"/>
    <w:rsid w:val="00CC31B3"/>
    <w:rsid w:val="00CC5C1E"/>
    <w:rsid w:val="00CC6093"/>
    <w:rsid w:val="00CC7EE1"/>
    <w:rsid w:val="00CD14E4"/>
    <w:rsid w:val="00CD314D"/>
    <w:rsid w:val="00CF21FF"/>
    <w:rsid w:val="00CF55A3"/>
    <w:rsid w:val="00CF773F"/>
    <w:rsid w:val="00D026CF"/>
    <w:rsid w:val="00D23049"/>
    <w:rsid w:val="00D401E0"/>
    <w:rsid w:val="00D4536A"/>
    <w:rsid w:val="00D605ED"/>
    <w:rsid w:val="00D63F32"/>
    <w:rsid w:val="00D73562"/>
    <w:rsid w:val="00D74809"/>
    <w:rsid w:val="00D907FD"/>
    <w:rsid w:val="00DA17FE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4CC0"/>
    <w:rsid w:val="00E07805"/>
    <w:rsid w:val="00E303B6"/>
    <w:rsid w:val="00E35F7B"/>
    <w:rsid w:val="00E36232"/>
    <w:rsid w:val="00E46899"/>
    <w:rsid w:val="00E553AC"/>
    <w:rsid w:val="00E70AC5"/>
    <w:rsid w:val="00E72A4F"/>
    <w:rsid w:val="00E73FEB"/>
    <w:rsid w:val="00E75D3C"/>
    <w:rsid w:val="00E87DF2"/>
    <w:rsid w:val="00E9394D"/>
    <w:rsid w:val="00EB6D3C"/>
    <w:rsid w:val="00EC0D61"/>
    <w:rsid w:val="00EC36D8"/>
    <w:rsid w:val="00EC3724"/>
    <w:rsid w:val="00EC4AB9"/>
    <w:rsid w:val="00EC71CC"/>
    <w:rsid w:val="00ED53E0"/>
    <w:rsid w:val="00EE3E91"/>
    <w:rsid w:val="00EF77CB"/>
    <w:rsid w:val="00EF793F"/>
    <w:rsid w:val="00F04979"/>
    <w:rsid w:val="00F05EDE"/>
    <w:rsid w:val="00F13CA8"/>
    <w:rsid w:val="00F179F0"/>
    <w:rsid w:val="00F4142F"/>
    <w:rsid w:val="00F506B8"/>
    <w:rsid w:val="00F6364C"/>
    <w:rsid w:val="00F71750"/>
    <w:rsid w:val="00F76C29"/>
    <w:rsid w:val="00F8208E"/>
    <w:rsid w:val="00F87512"/>
    <w:rsid w:val="00F956DE"/>
    <w:rsid w:val="00FA5BC0"/>
    <w:rsid w:val="00FB3735"/>
    <w:rsid w:val="00FC1B24"/>
    <w:rsid w:val="00FD1CA6"/>
    <w:rsid w:val="00FD2710"/>
    <w:rsid w:val="00FE1B8F"/>
    <w:rsid w:val="00FE1D01"/>
    <w:rsid w:val="00FF1ACE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9E2E0263-AE26-486C-A940-42B7156E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Salhouse &amp; Woodbastwick Propose To Notice</dc:title>
  <dc:subject/>
  <dc:creator>Law &amp; Admin</dc:creator>
  <cp:keywords/>
  <cp:lastModifiedBy>Caroline Purdy</cp:lastModifiedBy>
  <cp:revision>3</cp:revision>
  <cp:lastPrinted>2012-06-07T08:15:00Z</cp:lastPrinted>
  <dcterms:created xsi:type="dcterms:W3CDTF">2021-11-18T13:25:00Z</dcterms:created>
  <dcterms:modified xsi:type="dcterms:W3CDTF">2021-11-18T13:25:00Z</dcterms:modified>
</cp:coreProperties>
</file>